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4A10A8" w:rsidRPr="005556CB" w14:paraId="51894A1E" w14:textId="77777777" w:rsidTr="00153478">
        <w:trPr>
          <w:trHeight w:val="1618"/>
        </w:trPr>
        <w:tc>
          <w:tcPr>
            <w:tcW w:w="2276" w:type="dxa"/>
          </w:tcPr>
          <w:p w14:paraId="218103B8" w14:textId="77777777"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14:paraId="6D787BBD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422FEFF4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4154BDE" w14:textId="1982FE1E" w:rsidR="004A10A8" w:rsidRPr="00283CF0" w:rsidRDefault="004A10A8" w:rsidP="003F4BD6">
            <w:pPr>
              <w:ind w:right="252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5B5341">
              <w:rPr>
                <w:sz w:val="28"/>
                <w:szCs w:val="28"/>
              </w:rPr>
              <w:t>2</w:t>
            </w:r>
          </w:p>
          <w:p w14:paraId="000C5087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14:paraId="737A0C74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14:paraId="2C3CADF0" w14:textId="06D962FB" w:rsidR="002A7124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наказом Державної екологічної</w:t>
            </w:r>
            <w:r w:rsidR="00C72D65">
              <w:rPr>
                <w:sz w:val="28"/>
                <w:szCs w:val="28"/>
              </w:rPr>
              <w:t xml:space="preserve"> інспекції</w:t>
            </w:r>
            <w:r w:rsidRPr="005556CB">
              <w:rPr>
                <w:sz w:val="28"/>
                <w:szCs w:val="28"/>
              </w:rPr>
              <w:t xml:space="preserve"> </w:t>
            </w:r>
            <w:r w:rsidR="002A7124">
              <w:rPr>
                <w:sz w:val="28"/>
                <w:szCs w:val="28"/>
              </w:rPr>
              <w:t xml:space="preserve">у Закарпатській області </w:t>
            </w:r>
          </w:p>
          <w:p w14:paraId="2EE991C0" w14:textId="0A75CC8F" w:rsidR="004A10A8" w:rsidRPr="005556CB" w:rsidRDefault="004A10A8" w:rsidP="00BB305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E261BA">
              <w:rPr>
                <w:rStyle w:val="rvts15"/>
                <w:sz w:val="28"/>
                <w:szCs w:val="28"/>
              </w:rPr>
              <w:t xml:space="preserve"> </w:t>
            </w:r>
            <w:r w:rsidR="0012744E">
              <w:rPr>
                <w:rStyle w:val="rvts15"/>
                <w:sz w:val="28"/>
                <w:szCs w:val="28"/>
              </w:rPr>
              <w:t xml:space="preserve">11 </w:t>
            </w:r>
            <w:r w:rsidR="00BB3052">
              <w:rPr>
                <w:rStyle w:val="rvts15"/>
                <w:sz w:val="28"/>
                <w:szCs w:val="28"/>
              </w:rPr>
              <w:t>лютого</w:t>
            </w:r>
            <w:r w:rsidR="003E7EB7">
              <w:rPr>
                <w:rStyle w:val="rvts15"/>
                <w:sz w:val="28"/>
                <w:szCs w:val="28"/>
              </w:rPr>
              <w:t xml:space="preserve"> </w:t>
            </w:r>
            <w:r w:rsidR="003B6E85">
              <w:rPr>
                <w:rStyle w:val="rvts15"/>
                <w:sz w:val="28"/>
                <w:szCs w:val="28"/>
              </w:rPr>
              <w:t>202</w:t>
            </w:r>
            <w:r w:rsidR="00BB3052">
              <w:rPr>
                <w:rStyle w:val="rvts15"/>
                <w:sz w:val="28"/>
                <w:szCs w:val="28"/>
              </w:rPr>
              <w:t>2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2D116F">
              <w:rPr>
                <w:rStyle w:val="rvts15"/>
                <w:sz w:val="28"/>
                <w:szCs w:val="28"/>
              </w:rPr>
              <w:t xml:space="preserve"> </w:t>
            </w:r>
            <w:r w:rsidR="004E02DC">
              <w:rPr>
                <w:rStyle w:val="rvts15"/>
                <w:sz w:val="28"/>
                <w:szCs w:val="28"/>
              </w:rPr>
              <w:t>70</w:t>
            </w:r>
          </w:p>
        </w:tc>
      </w:tr>
    </w:tbl>
    <w:p w14:paraId="18C2840B" w14:textId="77777777" w:rsidR="006D3F25" w:rsidRDefault="006D3F25" w:rsidP="00E504B3">
      <w:pPr>
        <w:rPr>
          <w:sz w:val="28"/>
          <w:szCs w:val="28"/>
        </w:rPr>
      </w:pPr>
    </w:p>
    <w:p w14:paraId="79505BDB" w14:textId="77777777"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14:paraId="1AE0D3CD" w14:textId="08E3AE14" w:rsidR="003B6E85" w:rsidRPr="002A7124" w:rsidRDefault="008E3F0D" w:rsidP="00F9494C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 w:rsidR="002A7124"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 w:rsidR="00E0102B"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="00E0102B" w:rsidRPr="00E0102B">
        <w:rPr>
          <w:rFonts w:eastAsia="Times New Roman"/>
          <w:snapToGrid w:val="0"/>
          <w:sz w:val="28"/>
          <w:szCs w:val="28"/>
          <w:lang w:val="ru-RU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 xml:space="preserve">” </w:t>
      </w:r>
      <w:r w:rsidRPr="002A7124">
        <w:rPr>
          <w:rFonts w:eastAsia="Times New Roman"/>
          <w:snapToGrid w:val="0"/>
          <w:sz w:val="28"/>
          <w:szCs w:val="28"/>
        </w:rPr>
        <w:t>–</w:t>
      </w:r>
      <w:r w:rsidR="00BC796F">
        <w:rPr>
          <w:rFonts w:eastAsia="Times New Roman"/>
          <w:snapToGrid w:val="0"/>
          <w:sz w:val="28"/>
          <w:szCs w:val="28"/>
        </w:rPr>
        <w:t xml:space="preserve"> </w:t>
      </w:r>
      <w:r w:rsidR="00550C44" w:rsidRPr="00550C44">
        <w:rPr>
          <w:rFonts w:eastAsia="SimSun"/>
          <w:kern w:val="2"/>
          <w:sz w:val="28"/>
          <w:szCs w:val="28"/>
          <w:lang w:val="ru-RU" w:eastAsia="zh-CN" w:bidi="hi-IN"/>
        </w:rPr>
        <w:t xml:space="preserve">головного </w:t>
      </w:r>
      <w:proofErr w:type="spellStart"/>
      <w:r w:rsidR="00550C44" w:rsidRPr="00550C44">
        <w:rPr>
          <w:rFonts w:eastAsia="SimSun"/>
          <w:kern w:val="2"/>
          <w:sz w:val="28"/>
          <w:szCs w:val="28"/>
          <w:lang w:val="ru-RU" w:eastAsia="zh-CN" w:bidi="hi-IN"/>
        </w:rPr>
        <w:t>спеціаліста</w:t>
      </w:r>
      <w:proofErr w:type="spellEnd"/>
      <w:r w:rsidR="00550C44" w:rsidRPr="00550C44">
        <w:rPr>
          <w:rFonts w:eastAsia="SimSun"/>
          <w:kern w:val="2"/>
          <w:sz w:val="28"/>
          <w:szCs w:val="28"/>
          <w:lang w:val="ru-RU" w:eastAsia="zh-CN" w:bidi="hi-IN"/>
        </w:rPr>
        <w:t xml:space="preserve"> - юрисконсульта сектору правового </w:t>
      </w:r>
      <w:proofErr w:type="spellStart"/>
      <w:r w:rsidR="00550C44" w:rsidRPr="00550C44">
        <w:rPr>
          <w:rFonts w:eastAsia="SimSun"/>
          <w:kern w:val="2"/>
          <w:sz w:val="28"/>
          <w:szCs w:val="28"/>
          <w:lang w:val="ru-RU" w:eastAsia="zh-CN" w:bidi="hi-IN"/>
        </w:rPr>
        <w:t>забезпечення</w:t>
      </w:r>
      <w:proofErr w:type="spellEnd"/>
      <w:r w:rsidR="00550C44" w:rsidRPr="00550C44">
        <w:rPr>
          <w:rFonts w:eastAsia="SimSun"/>
          <w:kern w:val="2"/>
          <w:sz w:val="28"/>
          <w:szCs w:val="28"/>
          <w:lang w:val="ru-RU" w:eastAsia="zh-CN" w:bidi="hi-IN"/>
        </w:rPr>
        <w:t xml:space="preserve"> (на </w:t>
      </w:r>
      <w:proofErr w:type="spellStart"/>
      <w:r w:rsidR="00550C44" w:rsidRPr="00550C44">
        <w:rPr>
          <w:rFonts w:eastAsia="SimSun"/>
          <w:kern w:val="2"/>
          <w:sz w:val="28"/>
          <w:szCs w:val="28"/>
          <w:lang w:val="ru-RU" w:eastAsia="zh-CN" w:bidi="hi-IN"/>
        </w:rPr>
        <w:t>період</w:t>
      </w:r>
      <w:proofErr w:type="spellEnd"/>
      <w:r w:rsidR="00550C44" w:rsidRPr="00550C44">
        <w:rPr>
          <w:rFonts w:eastAsia="SimSun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="00550C44" w:rsidRPr="00550C44">
        <w:rPr>
          <w:rFonts w:eastAsia="SimSun"/>
          <w:kern w:val="2"/>
          <w:sz w:val="28"/>
          <w:szCs w:val="28"/>
          <w:lang w:val="ru-RU" w:eastAsia="zh-CN" w:bidi="hi-IN"/>
        </w:rPr>
        <w:t>перебування</w:t>
      </w:r>
      <w:proofErr w:type="spellEnd"/>
      <w:r w:rsidR="00550C44" w:rsidRPr="00550C44">
        <w:rPr>
          <w:rFonts w:eastAsia="SimSun"/>
          <w:kern w:val="2"/>
          <w:sz w:val="28"/>
          <w:szCs w:val="28"/>
          <w:lang w:val="ru-RU" w:eastAsia="zh-CN" w:bidi="hi-IN"/>
        </w:rPr>
        <w:t xml:space="preserve"> у </w:t>
      </w:r>
      <w:proofErr w:type="spellStart"/>
      <w:r w:rsidR="00550C44" w:rsidRPr="00550C44">
        <w:rPr>
          <w:rFonts w:eastAsia="SimSun"/>
          <w:kern w:val="2"/>
          <w:sz w:val="28"/>
          <w:szCs w:val="28"/>
          <w:lang w:val="ru-RU" w:eastAsia="zh-CN" w:bidi="hi-IN"/>
        </w:rPr>
        <w:t>відпустці</w:t>
      </w:r>
      <w:proofErr w:type="spellEnd"/>
      <w:r w:rsidR="00550C44" w:rsidRPr="00550C44">
        <w:rPr>
          <w:rFonts w:eastAsia="SimSun"/>
          <w:kern w:val="2"/>
          <w:sz w:val="28"/>
          <w:szCs w:val="28"/>
          <w:lang w:val="ru-RU" w:eastAsia="zh-CN" w:bidi="hi-IN"/>
        </w:rPr>
        <w:t xml:space="preserve"> по догляду за </w:t>
      </w:r>
      <w:proofErr w:type="spellStart"/>
      <w:r w:rsidR="00550C44" w:rsidRPr="00550C44">
        <w:rPr>
          <w:rFonts w:eastAsia="SimSun"/>
          <w:kern w:val="2"/>
          <w:sz w:val="28"/>
          <w:szCs w:val="28"/>
          <w:lang w:val="ru-RU" w:eastAsia="zh-CN" w:bidi="hi-IN"/>
        </w:rPr>
        <w:t>дитиною</w:t>
      </w:r>
      <w:proofErr w:type="spellEnd"/>
      <w:r w:rsidR="00550C44" w:rsidRPr="00550C44">
        <w:rPr>
          <w:rFonts w:eastAsia="SimSun"/>
          <w:kern w:val="2"/>
          <w:sz w:val="28"/>
          <w:szCs w:val="28"/>
          <w:lang w:val="ru-RU" w:eastAsia="zh-CN" w:bidi="hi-IN"/>
        </w:rPr>
        <w:t xml:space="preserve"> до 3-х </w:t>
      </w:r>
      <w:proofErr w:type="spellStart"/>
      <w:r w:rsidR="00550C44" w:rsidRPr="00550C44">
        <w:rPr>
          <w:rFonts w:eastAsia="SimSun"/>
          <w:kern w:val="2"/>
          <w:sz w:val="28"/>
          <w:szCs w:val="28"/>
          <w:lang w:val="ru-RU" w:eastAsia="zh-CN" w:bidi="hi-IN"/>
        </w:rPr>
        <w:t>років</w:t>
      </w:r>
      <w:proofErr w:type="spellEnd"/>
      <w:r w:rsidR="00550C44" w:rsidRPr="00550C44">
        <w:rPr>
          <w:rFonts w:eastAsia="SimSun"/>
          <w:kern w:val="2"/>
          <w:sz w:val="28"/>
          <w:szCs w:val="28"/>
          <w:lang w:val="ru-RU" w:eastAsia="zh-CN" w:bidi="hi-IN"/>
        </w:rPr>
        <w:t xml:space="preserve"> основного </w:t>
      </w:r>
      <w:proofErr w:type="spellStart"/>
      <w:r w:rsidR="00550C44" w:rsidRPr="00550C44">
        <w:rPr>
          <w:rFonts w:eastAsia="SimSun"/>
          <w:kern w:val="2"/>
          <w:sz w:val="28"/>
          <w:szCs w:val="28"/>
          <w:lang w:val="ru-RU" w:eastAsia="zh-CN" w:bidi="hi-IN"/>
        </w:rPr>
        <w:t>працівника</w:t>
      </w:r>
      <w:proofErr w:type="spellEnd"/>
      <w:r w:rsidR="00550C44" w:rsidRPr="00550C44">
        <w:rPr>
          <w:rFonts w:eastAsia="SimSun"/>
          <w:kern w:val="2"/>
          <w:sz w:val="28"/>
          <w:szCs w:val="28"/>
          <w:lang w:val="ru-RU" w:eastAsia="zh-CN" w:bidi="hi-IN"/>
        </w:rPr>
        <w:t>)</w:t>
      </w:r>
    </w:p>
    <w:p w14:paraId="3E2A2109" w14:textId="77777777"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3215"/>
        <w:gridCol w:w="6778"/>
      </w:tblGrid>
      <w:tr w:rsidR="005556CB" w:rsidRPr="005556CB" w14:paraId="12DD981D" w14:textId="77777777" w:rsidTr="009344F6">
        <w:tc>
          <w:tcPr>
            <w:tcW w:w="10525" w:type="dxa"/>
            <w:gridSpan w:val="3"/>
            <w:vAlign w:val="center"/>
          </w:tcPr>
          <w:p w14:paraId="71422DA2" w14:textId="77777777"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14:paraId="76ACE542" w14:textId="77777777" w:rsidTr="009344F6">
        <w:tc>
          <w:tcPr>
            <w:tcW w:w="3747" w:type="dxa"/>
            <w:gridSpan w:val="2"/>
          </w:tcPr>
          <w:p w14:paraId="5A21588A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78" w:type="dxa"/>
            <w:shd w:val="clear" w:color="auto" w:fill="FFFFFF"/>
          </w:tcPr>
          <w:p w14:paraId="4C4E9553" w14:textId="073C2BF4" w:rsidR="0018507D" w:rsidRPr="0018507D" w:rsidRDefault="00E86AAF" w:rsidP="008A780F">
            <w:pPr>
              <w:ind w:right="128"/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>- </w:t>
            </w:r>
            <w:r w:rsidR="0018507D" w:rsidRPr="0018507D">
              <w:rPr>
                <w:spacing w:val="-4"/>
                <w:sz w:val="28"/>
                <w:szCs w:val="28"/>
              </w:rPr>
              <w:t>з</w:t>
            </w:r>
            <w:r w:rsidR="00110FB3">
              <w:rPr>
                <w:sz w:val="28"/>
                <w:szCs w:val="28"/>
              </w:rPr>
              <w:t>дійснення в межах своєї компетенції функції з питань організації правової роботи, спрямованої на правильне застосування, неухильне дотримання та запобігання невиконанню вимог законодавства Державною екологічною інспекцією у Закарпатській області при забезпеченні реалізації державної правової політики зі здійснення державного нагляду (контролю) у сфері охорони навколишнього природного середовища, раціонального використання, відтворення  і охорони природних ресурсів, укладенні договорів, наданні консультативної допомоги та узагальненні стану правової роботи та з інших питань відповідно до положення про Сектор;</w:t>
            </w:r>
          </w:p>
          <w:p w14:paraId="5C8D23BA" w14:textId="15C0D433" w:rsidR="0018507D" w:rsidRDefault="0018507D" w:rsidP="008A780F">
            <w:pPr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 xml:space="preserve"> </w:t>
            </w:r>
            <w:r w:rsidR="008A780F">
              <w:rPr>
                <w:sz w:val="28"/>
                <w:szCs w:val="28"/>
              </w:rPr>
              <w:t xml:space="preserve">- здійснення </w:t>
            </w:r>
            <w:r w:rsidR="0031274A">
              <w:rPr>
                <w:sz w:val="28"/>
                <w:szCs w:val="28"/>
              </w:rPr>
              <w:t xml:space="preserve">узагальнення правової роботи, готує інформацію до </w:t>
            </w:r>
            <w:proofErr w:type="spellStart"/>
            <w:r w:rsidR="0031274A">
              <w:rPr>
                <w:sz w:val="28"/>
                <w:szCs w:val="28"/>
              </w:rPr>
              <w:t>Держекоінспекції</w:t>
            </w:r>
            <w:proofErr w:type="spellEnd"/>
            <w:r w:rsidR="0031274A">
              <w:rPr>
                <w:sz w:val="28"/>
                <w:szCs w:val="28"/>
              </w:rPr>
              <w:t xml:space="preserve"> України про стан правової роботи. Вносить пропозиції щодо перегляду нормативно-правових актів з питань, віднесених до компетенції Інспекції, з метою приведення їх у відповідність із законодавством (внесення до них змін і доповнень, чи визнання такими, що втратили чинність).</w:t>
            </w:r>
          </w:p>
          <w:p w14:paraId="349DAEA5" w14:textId="4EA1DA14" w:rsidR="0031274A" w:rsidRDefault="0031274A" w:rsidP="00C32FB8">
            <w:pPr>
              <w:pStyle w:val="a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8A780F" w:rsidRPr="008A780F">
              <w:rPr>
                <w:sz w:val="28"/>
                <w:szCs w:val="28"/>
                <w:lang w:eastAsia="ru-RU"/>
              </w:rPr>
              <w:t>здійснення</w:t>
            </w:r>
            <w:r w:rsidR="008A780F">
              <w:rPr>
                <w:lang w:eastAsia="ru-RU"/>
              </w:rPr>
              <w:t xml:space="preserve"> </w:t>
            </w:r>
            <w:r w:rsidRPr="0031274A">
              <w:rPr>
                <w:sz w:val="28"/>
                <w:szCs w:val="28"/>
                <w:lang w:eastAsia="ru-RU"/>
              </w:rPr>
              <w:t>перевірк</w:t>
            </w:r>
            <w:r w:rsidR="008A780F">
              <w:rPr>
                <w:sz w:val="28"/>
                <w:szCs w:val="28"/>
                <w:lang w:eastAsia="ru-RU"/>
              </w:rPr>
              <w:t>и</w:t>
            </w:r>
            <w:r w:rsidRPr="0031274A">
              <w:rPr>
                <w:sz w:val="28"/>
                <w:szCs w:val="28"/>
                <w:lang w:eastAsia="ru-RU"/>
              </w:rPr>
              <w:t xml:space="preserve"> на відповідність законодавству проекти наказів Інспекції</w:t>
            </w:r>
            <w:r>
              <w:rPr>
                <w:lang w:eastAsia="ru-RU"/>
              </w:rPr>
              <w:t xml:space="preserve"> </w:t>
            </w:r>
            <w:r w:rsidRPr="0031274A">
              <w:rPr>
                <w:sz w:val="28"/>
                <w:szCs w:val="28"/>
                <w:lang w:eastAsia="ru-RU"/>
              </w:rPr>
              <w:t>організаційно-</w:t>
            </w:r>
            <w:r w:rsidR="00A608EF">
              <w:rPr>
                <w:sz w:val="28"/>
                <w:szCs w:val="28"/>
                <w:lang w:eastAsia="ru-RU"/>
              </w:rPr>
              <w:t>розпорядчого характеру (</w:t>
            </w:r>
            <w:r>
              <w:rPr>
                <w:sz w:val="28"/>
                <w:szCs w:val="28"/>
                <w:lang w:eastAsia="ru-RU"/>
              </w:rPr>
              <w:t xml:space="preserve">з основної діяльності, адміністративно-господарських та кадрових питань), що подається на підпис керівництву, та вносить пропозиції щодо їх погодження, погоджує проекти </w:t>
            </w:r>
            <w:r w:rsidR="00D56280">
              <w:rPr>
                <w:sz w:val="28"/>
                <w:szCs w:val="28"/>
                <w:lang w:eastAsia="ru-RU"/>
              </w:rPr>
              <w:t>наказів в установленому порядку;</w:t>
            </w:r>
          </w:p>
          <w:p w14:paraId="43DEBED4" w14:textId="7821762D" w:rsidR="0031274A" w:rsidRDefault="0031274A" w:rsidP="00586248">
            <w:pPr>
              <w:pStyle w:val="a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A608EF">
              <w:rPr>
                <w:sz w:val="28"/>
                <w:szCs w:val="28"/>
                <w:lang w:eastAsia="ru-RU"/>
              </w:rPr>
              <w:t xml:space="preserve">здійснення </w:t>
            </w:r>
            <w:r>
              <w:rPr>
                <w:sz w:val="28"/>
                <w:szCs w:val="28"/>
                <w:lang w:eastAsia="ru-RU"/>
              </w:rPr>
              <w:t>юридичн</w:t>
            </w:r>
            <w:r w:rsidR="00A608EF">
              <w:rPr>
                <w:sz w:val="28"/>
                <w:szCs w:val="28"/>
                <w:lang w:eastAsia="ru-RU"/>
              </w:rPr>
              <w:t>ої</w:t>
            </w:r>
            <w:r>
              <w:rPr>
                <w:sz w:val="28"/>
                <w:szCs w:val="28"/>
                <w:lang w:eastAsia="ru-RU"/>
              </w:rPr>
              <w:t xml:space="preserve"> експертиз</w:t>
            </w:r>
            <w:r w:rsidR="00A608EF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 проектів нормативно-правових актів, </w:t>
            </w:r>
            <w:r w:rsidR="00C32FB8">
              <w:rPr>
                <w:sz w:val="28"/>
                <w:szCs w:val="28"/>
                <w:lang w:eastAsia="ru-RU"/>
              </w:rPr>
              <w:t xml:space="preserve">підготовлених структурними підрозділами </w:t>
            </w:r>
            <w:proofErr w:type="spellStart"/>
            <w:r w:rsidR="00C32FB8">
              <w:rPr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="00C32FB8">
              <w:rPr>
                <w:sz w:val="28"/>
                <w:szCs w:val="28"/>
                <w:lang w:eastAsia="ru-RU"/>
              </w:rPr>
              <w:t xml:space="preserve">, за результатами якої готує висновки, погоджує (візує) їх за наявності віз керівників заінтересованих </w:t>
            </w:r>
            <w:r w:rsidR="00C32FB8">
              <w:rPr>
                <w:sz w:val="28"/>
                <w:szCs w:val="28"/>
                <w:lang w:eastAsia="ru-RU"/>
              </w:rPr>
              <w:lastRenderedPageBreak/>
              <w:t>структурних підрозділів;</w:t>
            </w:r>
          </w:p>
          <w:p w14:paraId="373A1DAE" w14:textId="31A565E3" w:rsidR="00C32FB8" w:rsidRDefault="00C32FB8" w:rsidP="00586248">
            <w:pPr>
              <w:pStyle w:val="a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EF3DFE">
              <w:rPr>
                <w:sz w:val="28"/>
                <w:szCs w:val="28"/>
                <w:lang w:eastAsia="ru-RU"/>
              </w:rPr>
              <w:t>підготовка</w:t>
            </w:r>
            <w:r>
              <w:rPr>
                <w:sz w:val="28"/>
                <w:szCs w:val="28"/>
                <w:lang w:eastAsia="ru-RU"/>
              </w:rPr>
              <w:t xml:space="preserve"> проектів договорів та опрацьовує підготовлені структурними підрозділами Інспекції проекти договорів, стороною в яких є Інспекції, та у разі відсутності зауважень візує їх; бере участь у здійсненні заходів, спрямованих на виконання договірних зобов’язань, забезпеченні захисту майнових прав</w:t>
            </w:r>
            <w:r w:rsidR="00A608EF">
              <w:rPr>
                <w:sz w:val="28"/>
                <w:szCs w:val="28"/>
                <w:lang w:eastAsia="ru-RU"/>
              </w:rPr>
              <w:t xml:space="preserve"> і законних інтересів Інспекції;</w:t>
            </w:r>
          </w:p>
          <w:p w14:paraId="2BC158B7" w14:textId="64355374" w:rsidR="00C32FB8" w:rsidRDefault="00EF3DFE" w:rsidP="00586248">
            <w:pPr>
              <w:pStyle w:val="a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4E02DC">
              <w:rPr>
                <w:sz w:val="28"/>
                <w:szCs w:val="28"/>
                <w:lang w:eastAsia="ru-RU"/>
              </w:rPr>
              <w:t xml:space="preserve">здійснення </w:t>
            </w:r>
            <w:r>
              <w:rPr>
                <w:sz w:val="28"/>
                <w:szCs w:val="28"/>
                <w:lang w:eastAsia="ru-RU"/>
              </w:rPr>
              <w:t>заходів</w:t>
            </w:r>
            <w:r w:rsidR="00C32FB8">
              <w:rPr>
                <w:sz w:val="28"/>
                <w:szCs w:val="28"/>
                <w:lang w:eastAsia="ru-RU"/>
              </w:rPr>
              <w:t xml:space="preserve"> щодо внесення відомостей про Інспекцію до Єдиного державного реєстру юридичних </w:t>
            </w:r>
            <w:r>
              <w:rPr>
                <w:sz w:val="28"/>
                <w:szCs w:val="28"/>
                <w:lang w:eastAsia="ru-RU"/>
              </w:rPr>
              <w:t>осіб і фізичних осіб-підприємці;</w:t>
            </w:r>
          </w:p>
          <w:p w14:paraId="6D7ABBFC" w14:textId="7D9105D7" w:rsidR="00C32FB8" w:rsidRDefault="00D56280" w:rsidP="00586248">
            <w:pPr>
              <w:pStyle w:val="a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здійснення</w:t>
            </w:r>
            <w:r w:rsidR="00C32FB8">
              <w:rPr>
                <w:sz w:val="28"/>
                <w:szCs w:val="28"/>
                <w:lang w:eastAsia="ru-RU"/>
              </w:rPr>
              <w:t xml:space="preserve"> пр</w:t>
            </w:r>
            <w:r>
              <w:rPr>
                <w:sz w:val="28"/>
                <w:szCs w:val="28"/>
                <w:lang w:eastAsia="ru-RU"/>
              </w:rPr>
              <w:t>етензійної</w:t>
            </w:r>
            <w:r w:rsidR="00EF3DFE">
              <w:rPr>
                <w:sz w:val="28"/>
                <w:szCs w:val="28"/>
                <w:lang w:eastAsia="ru-RU"/>
              </w:rPr>
              <w:t xml:space="preserve"> і веде</w:t>
            </w:r>
            <w:r w:rsidR="004E02DC">
              <w:rPr>
                <w:sz w:val="28"/>
                <w:szCs w:val="28"/>
                <w:lang w:eastAsia="ru-RU"/>
              </w:rPr>
              <w:t>ння позовної</w:t>
            </w:r>
            <w:r w:rsidR="00EF3DFE">
              <w:rPr>
                <w:sz w:val="28"/>
                <w:szCs w:val="28"/>
                <w:lang w:eastAsia="ru-RU"/>
              </w:rPr>
              <w:t xml:space="preserve"> робот</w:t>
            </w:r>
            <w:r w:rsidR="004E02DC">
              <w:rPr>
                <w:sz w:val="28"/>
                <w:szCs w:val="28"/>
                <w:lang w:eastAsia="ru-RU"/>
              </w:rPr>
              <w:t>и</w:t>
            </w:r>
            <w:r w:rsidR="00EF3DFE">
              <w:rPr>
                <w:sz w:val="28"/>
                <w:szCs w:val="28"/>
                <w:lang w:eastAsia="ru-RU"/>
              </w:rPr>
              <w:t>;</w:t>
            </w:r>
          </w:p>
          <w:p w14:paraId="3C0D2021" w14:textId="4A0CC633" w:rsidR="00C32FB8" w:rsidRPr="0031274A" w:rsidRDefault="00D56280" w:rsidP="00586248">
            <w:pPr>
              <w:pStyle w:val="a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представлення</w:t>
            </w:r>
            <w:r w:rsidR="00C32FB8">
              <w:rPr>
                <w:sz w:val="28"/>
                <w:szCs w:val="28"/>
                <w:lang w:eastAsia="ru-RU"/>
              </w:rPr>
              <w:t xml:space="preserve"> в установленому з</w:t>
            </w:r>
            <w:r>
              <w:rPr>
                <w:sz w:val="28"/>
                <w:szCs w:val="28"/>
                <w:lang w:eastAsia="ru-RU"/>
              </w:rPr>
              <w:t>аконодавством порядку інтересів</w:t>
            </w:r>
            <w:r w:rsidR="00132002">
              <w:rPr>
                <w:sz w:val="28"/>
                <w:szCs w:val="28"/>
                <w:lang w:eastAsia="ru-RU"/>
              </w:rPr>
              <w:t xml:space="preserve"> Інспекції в судах і інших органах під час розгляду правових питань і спорів;</w:t>
            </w:r>
          </w:p>
          <w:p w14:paraId="4E76C531" w14:textId="1CF7B52A" w:rsidR="00132002" w:rsidRPr="00EF3DFE" w:rsidRDefault="0018507D" w:rsidP="00586248">
            <w:pPr>
              <w:pStyle w:val="ad"/>
              <w:spacing w:before="0" w:beforeAutospacing="0" w:after="0" w:afterAutospacing="0"/>
              <w:ind w:left="42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</w:rPr>
              <w:t xml:space="preserve">- </w:t>
            </w:r>
            <w:r w:rsidR="004E02DC">
              <w:rPr>
                <w:sz w:val="28"/>
                <w:szCs w:val="28"/>
                <w:lang w:val="uk-UA"/>
              </w:rPr>
              <w:t>здійснення</w:t>
            </w:r>
            <w:r w:rsidR="00132002">
              <w:rPr>
                <w:sz w:val="28"/>
                <w:szCs w:val="28"/>
                <w:lang w:val="uk-UA"/>
              </w:rPr>
              <w:t xml:space="preserve"> моніторинг</w:t>
            </w:r>
            <w:r w:rsidR="004E02DC">
              <w:rPr>
                <w:sz w:val="28"/>
                <w:szCs w:val="28"/>
                <w:lang w:val="uk-UA"/>
              </w:rPr>
              <w:t>у</w:t>
            </w:r>
            <w:r w:rsidR="00132002">
              <w:rPr>
                <w:sz w:val="28"/>
                <w:szCs w:val="28"/>
                <w:lang w:val="uk-UA"/>
              </w:rPr>
              <w:t xml:space="preserve"> та узагальнення даних про стан розгляду справ у </w:t>
            </w:r>
            <w:proofErr w:type="gramStart"/>
            <w:r w:rsidR="00132002">
              <w:rPr>
                <w:sz w:val="28"/>
                <w:szCs w:val="28"/>
                <w:lang w:val="uk-UA"/>
              </w:rPr>
              <w:t>судах</w:t>
            </w:r>
            <w:proofErr w:type="gramEnd"/>
            <w:r w:rsidR="00132002">
              <w:rPr>
                <w:sz w:val="28"/>
                <w:szCs w:val="28"/>
                <w:lang w:val="uk-UA"/>
              </w:rPr>
              <w:t xml:space="preserve"> та аналіз судової практики Інспекції, за результатами якого вносить пропозиції щ</w:t>
            </w:r>
            <w:r w:rsidR="00D56280">
              <w:rPr>
                <w:sz w:val="28"/>
                <w:szCs w:val="28"/>
                <w:lang w:val="uk-UA"/>
              </w:rPr>
              <w:t>одо вирішення проблемних питань;</w:t>
            </w:r>
          </w:p>
          <w:p w14:paraId="64911029" w14:textId="2E85713A" w:rsidR="00132002" w:rsidRDefault="006F799C" w:rsidP="00586248">
            <w:pPr>
              <w:pStyle w:val="a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вжитт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я</w:t>
            </w:r>
            <w:r w:rsidR="00132002">
              <w:rPr>
                <w:sz w:val="28"/>
                <w:szCs w:val="28"/>
                <w:lang w:eastAsia="ru-RU"/>
              </w:rPr>
              <w:t xml:space="preserve"> заходів щодо організації семінарів з питань правової роботи, нарад, круглих столів, готує </w:t>
            </w:r>
            <w:proofErr w:type="spellStart"/>
            <w:r w:rsidR="00132002">
              <w:rPr>
                <w:sz w:val="28"/>
                <w:szCs w:val="28"/>
                <w:lang w:eastAsia="ru-RU"/>
              </w:rPr>
              <w:t>інформаціно-аналітичні</w:t>
            </w:r>
            <w:proofErr w:type="spellEnd"/>
            <w:r w:rsidR="00132002">
              <w:rPr>
                <w:sz w:val="28"/>
                <w:szCs w:val="28"/>
                <w:lang w:eastAsia="ru-RU"/>
              </w:rPr>
              <w:t>, довідкові та</w:t>
            </w:r>
            <w:r w:rsidR="00EE5983">
              <w:rPr>
                <w:sz w:val="28"/>
                <w:szCs w:val="28"/>
                <w:lang w:eastAsia="ru-RU"/>
              </w:rPr>
              <w:t xml:space="preserve"> інші матеріали з питань, що належать до його компетенції. Надає правову та методичну допомогу щодо застосування законодавств</w:t>
            </w:r>
            <w:r w:rsidR="00D56280">
              <w:rPr>
                <w:sz w:val="28"/>
                <w:szCs w:val="28"/>
                <w:lang w:eastAsia="ru-RU"/>
              </w:rPr>
              <w:t>а з питань діяльності Інспекції;</w:t>
            </w:r>
          </w:p>
          <w:p w14:paraId="2D0367AB" w14:textId="472B92B1" w:rsidR="002523DB" w:rsidRPr="00EE5983" w:rsidRDefault="00D56280" w:rsidP="00586248">
            <w:pPr>
              <w:pStyle w:val="a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сприяння</w:t>
            </w:r>
            <w:r w:rsidR="00EE5983">
              <w:rPr>
                <w:sz w:val="28"/>
                <w:szCs w:val="28"/>
                <w:lang w:eastAsia="ru-RU"/>
              </w:rPr>
              <w:t xml:space="preserve"> правильному застосуванню актів законодавства про працю, зокрема під час розгляду проектів наказів з кадрових питань, у разі невиконання або порушення їх вимог готує письмовий висновок з пропозиціями щодо усунення таких порушень.</w:t>
            </w:r>
          </w:p>
        </w:tc>
      </w:tr>
      <w:tr w:rsidR="005556CB" w:rsidRPr="005556CB" w14:paraId="70F657C5" w14:textId="77777777" w:rsidTr="009344F6">
        <w:tc>
          <w:tcPr>
            <w:tcW w:w="3747" w:type="dxa"/>
            <w:gridSpan w:val="2"/>
          </w:tcPr>
          <w:p w14:paraId="61E40285" w14:textId="1C2C3103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78" w:type="dxa"/>
            <w:shd w:val="clear" w:color="auto" w:fill="FFFFFF"/>
          </w:tcPr>
          <w:p w14:paraId="034197BD" w14:textId="77777777"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2A7124">
              <w:rPr>
                <w:sz w:val="28"/>
                <w:szCs w:val="28"/>
                <w:shd w:val="clear" w:color="auto" w:fill="FFFFFF"/>
              </w:rPr>
              <w:t>5</w:t>
            </w:r>
            <w:r w:rsidR="00E0102B">
              <w:rPr>
                <w:sz w:val="28"/>
                <w:szCs w:val="28"/>
                <w:shd w:val="clear" w:color="auto" w:fill="FFFFFF"/>
              </w:rPr>
              <w:t>500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14:paraId="0666E4F6" w14:textId="77777777"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346A66CB" w14:textId="77777777"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14:paraId="5F012BE6" w14:textId="77777777" w:rsidTr="009344F6">
        <w:tc>
          <w:tcPr>
            <w:tcW w:w="3747" w:type="dxa"/>
            <w:gridSpan w:val="2"/>
            <w:vAlign w:val="center"/>
          </w:tcPr>
          <w:p w14:paraId="35920FF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78" w:type="dxa"/>
          </w:tcPr>
          <w:p w14:paraId="639C5CFA" w14:textId="72B66D0D" w:rsidR="00FB79D8" w:rsidRDefault="00550C44" w:rsidP="00550C44">
            <w:pPr>
              <w:ind w:left="132" w:right="12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строково</w:t>
            </w:r>
            <w:proofErr w:type="spellEnd"/>
            <w:r>
              <w:rPr>
                <w:sz w:val="28"/>
                <w:szCs w:val="28"/>
              </w:rPr>
              <w:t xml:space="preserve"> (на період </w:t>
            </w:r>
            <w:proofErr w:type="spellStart"/>
            <w:r w:rsidRPr="00550C44">
              <w:rPr>
                <w:rFonts w:eastAsia="SimSun"/>
                <w:kern w:val="2"/>
                <w:sz w:val="28"/>
                <w:szCs w:val="28"/>
                <w:lang w:val="ru-RU" w:eastAsia="zh-CN" w:bidi="hi-IN"/>
              </w:rPr>
              <w:t>перебування</w:t>
            </w:r>
            <w:proofErr w:type="spellEnd"/>
            <w:r w:rsidRPr="00550C44">
              <w:rPr>
                <w:rFonts w:eastAsia="SimSun"/>
                <w:kern w:val="2"/>
                <w:sz w:val="28"/>
                <w:szCs w:val="28"/>
                <w:lang w:val="ru-RU" w:eastAsia="zh-CN" w:bidi="hi-IN"/>
              </w:rPr>
              <w:t xml:space="preserve"> у </w:t>
            </w:r>
            <w:proofErr w:type="spellStart"/>
            <w:r w:rsidRPr="00550C44">
              <w:rPr>
                <w:rFonts w:eastAsia="SimSun"/>
                <w:kern w:val="2"/>
                <w:sz w:val="28"/>
                <w:szCs w:val="28"/>
                <w:lang w:val="ru-RU" w:eastAsia="zh-CN" w:bidi="hi-IN"/>
              </w:rPr>
              <w:t>відпустці</w:t>
            </w:r>
            <w:proofErr w:type="spellEnd"/>
            <w:r w:rsidRPr="00550C44">
              <w:rPr>
                <w:rFonts w:eastAsia="SimSun"/>
                <w:kern w:val="2"/>
                <w:sz w:val="28"/>
                <w:szCs w:val="28"/>
                <w:lang w:val="ru-RU" w:eastAsia="zh-CN" w:bidi="hi-IN"/>
              </w:rPr>
              <w:t xml:space="preserve"> по догляду за </w:t>
            </w:r>
            <w:proofErr w:type="spellStart"/>
            <w:r w:rsidRPr="00550C44">
              <w:rPr>
                <w:rFonts w:eastAsia="SimSun"/>
                <w:kern w:val="2"/>
                <w:sz w:val="28"/>
                <w:szCs w:val="28"/>
                <w:lang w:val="ru-RU" w:eastAsia="zh-CN" w:bidi="hi-IN"/>
              </w:rPr>
              <w:t>дитиною</w:t>
            </w:r>
            <w:proofErr w:type="spellEnd"/>
            <w:r w:rsidRPr="00550C44">
              <w:rPr>
                <w:rFonts w:eastAsia="SimSun"/>
                <w:kern w:val="2"/>
                <w:sz w:val="28"/>
                <w:szCs w:val="28"/>
                <w:lang w:val="ru-RU" w:eastAsia="zh-CN" w:bidi="hi-IN"/>
              </w:rPr>
              <w:t xml:space="preserve"> до 3-х </w:t>
            </w:r>
            <w:proofErr w:type="spellStart"/>
            <w:r w:rsidRPr="00550C44">
              <w:rPr>
                <w:rFonts w:eastAsia="SimSun"/>
                <w:kern w:val="2"/>
                <w:sz w:val="28"/>
                <w:szCs w:val="28"/>
                <w:lang w:val="ru-RU" w:eastAsia="zh-CN" w:bidi="hi-IN"/>
              </w:rPr>
              <w:t>років</w:t>
            </w:r>
            <w:proofErr w:type="spellEnd"/>
            <w:r w:rsidRPr="00550C44">
              <w:rPr>
                <w:rFonts w:eastAsia="SimSun"/>
                <w:kern w:val="2"/>
                <w:sz w:val="28"/>
                <w:szCs w:val="28"/>
                <w:lang w:val="ru-RU" w:eastAsia="zh-CN" w:bidi="hi-IN"/>
              </w:rPr>
              <w:t xml:space="preserve"> основного </w:t>
            </w:r>
            <w:proofErr w:type="spellStart"/>
            <w:r w:rsidRPr="00550C44">
              <w:rPr>
                <w:rFonts w:eastAsia="SimSun"/>
                <w:kern w:val="2"/>
                <w:sz w:val="28"/>
                <w:szCs w:val="28"/>
                <w:lang w:val="ru-RU" w:eastAsia="zh-CN" w:bidi="hi-IN"/>
              </w:rPr>
              <w:t>працівника</w:t>
            </w:r>
            <w:proofErr w:type="spellEnd"/>
            <w:r>
              <w:rPr>
                <w:rFonts w:eastAsia="SimSun"/>
                <w:kern w:val="2"/>
                <w:sz w:val="28"/>
                <w:szCs w:val="28"/>
                <w:lang w:val="ru-RU" w:eastAsia="zh-CN" w:bidi="hi-IN"/>
              </w:rPr>
              <w:t>)</w:t>
            </w:r>
            <w:r w:rsidR="00BA7119">
              <w:rPr>
                <w:sz w:val="28"/>
                <w:szCs w:val="28"/>
              </w:rPr>
              <w:t>;</w:t>
            </w:r>
          </w:p>
          <w:p w14:paraId="3F7AA462" w14:textId="1A9E3389" w:rsidR="000B1320" w:rsidRPr="005556CB" w:rsidRDefault="000B1320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14:paraId="7FF9C046" w14:textId="77777777" w:rsidTr="009344F6">
        <w:tc>
          <w:tcPr>
            <w:tcW w:w="3747" w:type="dxa"/>
            <w:gridSpan w:val="2"/>
          </w:tcPr>
          <w:p w14:paraId="4AFE10C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778" w:type="dxa"/>
          </w:tcPr>
          <w:p w14:paraId="0FD5EC7F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14:paraId="1CDE8DF2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14:paraId="20F82D2C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56CB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5556CB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BE9A38F" w14:textId="11358A8C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="00955D59">
              <w:rPr>
                <w:sz w:val="28"/>
                <w:szCs w:val="28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7D349616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7ED9F49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2204A843" w14:textId="77777777" w:rsidR="002523D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14:paraId="41B630D4" w14:textId="0972B926" w:rsidR="00955D59" w:rsidRPr="005556CB" w:rsidRDefault="00955D59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4)</w:t>
            </w:r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копію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Державного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сертифіката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proofErr w:type="gramStart"/>
            <w:r w:rsidRPr="00955D59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955D59">
              <w:rPr>
                <w:sz w:val="28"/>
                <w:szCs w:val="28"/>
                <w:lang w:val="ru-RU"/>
              </w:rPr>
              <w:t>івень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володіння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мовою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витяг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реєстру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Державних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сертифікатів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рівень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володіння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мовою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підтверджує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рівень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володіння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мовою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визначений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Національною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комісією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стандартів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мови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>.</w:t>
            </w:r>
          </w:p>
          <w:p w14:paraId="5026F4DB" w14:textId="77777777"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018C5732" w14:textId="3EE820C5" w:rsidR="002523DB" w:rsidRPr="005556CB" w:rsidRDefault="002523DB" w:rsidP="00BB305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="00E872E7">
              <w:rPr>
                <w:rFonts w:eastAsia="Times New Roman"/>
                <w:sz w:val="28"/>
                <w:szCs w:val="28"/>
              </w:rPr>
              <w:t xml:space="preserve"> </w:t>
            </w:r>
            <w:r w:rsidR="005627B2">
              <w:rPr>
                <w:sz w:val="28"/>
                <w:szCs w:val="28"/>
              </w:rPr>
              <w:t>до 15 год. 45</w:t>
            </w:r>
            <w:r w:rsidRPr="005556CB">
              <w:rPr>
                <w:sz w:val="28"/>
                <w:szCs w:val="28"/>
              </w:rPr>
              <w:t xml:space="preserve"> хв. </w:t>
            </w:r>
            <w:r w:rsidR="004C0254">
              <w:rPr>
                <w:sz w:val="28"/>
                <w:szCs w:val="28"/>
              </w:rPr>
              <w:t>1</w:t>
            </w:r>
            <w:r w:rsidR="005627B2">
              <w:rPr>
                <w:sz w:val="28"/>
                <w:szCs w:val="28"/>
              </w:rPr>
              <w:t>8</w:t>
            </w:r>
            <w:r w:rsidR="009344F6">
              <w:rPr>
                <w:sz w:val="28"/>
                <w:szCs w:val="28"/>
              </w:rPr>
              <w:t xml:space="preserve"> </w:t>
            </w:r>
            <w:r w:rsidR="00BB3052">
              <w:rPr>
                <w:sz w:val="28"/>
                <w:szCs w:val="28"/>
              </w:rPr>
              <w:t>лютого</w:t>
            </w:r>
            <w:r w:rsidR="007A2042"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 w:rsidR="00BB3052">
              <w:rPr>
                <w:sz w:val="28"/>
                <w:szCs w:val="28"/>
              </w:rPr>
              <w:t>2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14:paraId="3AA8354D" w14:textId="77777777" w:rsidTr="009344F6">
        <w:tc>
          <w:tcPr>
            <w:tcW w:w="3747" w:type="dxa"/>
            <w:gridSpan w:val="2"/>
          </w:tcPr>
          <w:p w14:paraId="2B523697" w14:textId="77777777"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778" w:type="dxa"/>
          </w:tcPr>
          <w:p w14:paraId="0C05194C" w14:textId="77777777"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14:paraId="2285ED3B" w14:textId="77777777" w:rsidTr="009344F6">
        <w:tc>
          <w:tcPr>
            <w:tcW w:w="3747" w:type="dxa"/>
            <w:gridSpan w:val="2"/>
          </w:tcPr>
          <w:p w14:paraId="6211A9C1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14:paraId="5AAA48B3" w14:textId="77777777"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14:paraId="51B3D0F8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</w:t>
            </w:r>
            <w:r w:rsidRPr="005556CB">
              <w:rPr>
                <w:sz w:val="28"/>
                <w:szCs w:val="28"/>
              </w:rPr>
              <w:lastRenderedPageBreak/>
              <w:t xml:space="preserve">тестування. </w:t>
            </w:r>
          </w:p>
          <w:p w14:paraId="7A64A10B" w14:textId="77777777"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14:paraId="5D85588D" w14:textId="77777777" w:rsidR="00B661A5" w:rsidRDefault="00B661A5" w:rsidP="00CD5529">
            <w:pPr>
              <w:rPr>
                <w:sz w:val="28"/>
                <w:szCs w:val="28"/>
              </w:rPr>
            </w:pPr>
          </w:p>
          <w:p w14:paraId="018312DE" w14:textId="77777777"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</w:p>
        </w:tc>
        <w:tc>
          <w:tcPr>
            <w:tcW w:w="6778" w:type="dxa"/>
          </w:tcPr>
          <w:p w14:paraId="45274AFA" w14:textId="0D7581E8" w:rsidR="00E261BA" w:rsidRPr="005556CB" w:rsidRDefault="00BB3052" w:rsidP="00E261BA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627B2">
              <w:rPr>
                <w:sz w:val="28"/>
                <w:szCs w:val="28"/>
              </w:rPr>
              <w:t>2</w:t>
            </w:r>
            <w:r w:rsidR="009344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лютого</w:t>
            </w:r>
            <w:r w:rsidR="00E261BA">
              <w:rPr>
                <w:sz w:val="28"/>
                <w:szCs w:val="28"/>
              </w:rPr>
              <w:t xml:space="preserve"> </w:t>
            </w:r>
            <w:r w:rsidR="00E261BA"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E261BA" w:rsidRPr="005556CB">
              <w:rPr>
                <w:sz w:val="28"/>
                <w:szCs w:val="28"/>
              </w:rPr>
              <w:t xml:space="preserve"> року</w:t>
            </w:r>
            <w:r w:rsidR="00E261BA">
              <w:rPr>
                <w:sz w:val="28"/>
                <w:szCs w:val="28"/>
              </w:rPr>
              <w:t xml:space="preserve"> з</w:t>
            </w:r>
            <w:r w:rsidR="00CD5529">
              <w:rPr>
                <w:sz w:val="28"/>
                <w:szCs w:val="28"/>
              </w:rPr>
              <w:t xml:space="preserve"> 09</w:t>
            </w:r>
            <w:r w:rsidR="00E261BA" w:rsidRPr="005556CB">
              <w:rPr>
                <w:sz w:val="28"/>
                <w:szCs w:val="28"/>
              </w:rPr>
              <w:t xml:space="preserve"> год. 00 хв.</w:t>
            </w:r>
          </w:p>
          <w:p w14:paraId="0F743F07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79A299B9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6DF05886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3880F282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5C7E74EE" w14:textId="77777777" w:rsidR="00CD5529" w:rsidRDefault="00CD5529" w:rsidP="00CD5529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Швабська 14, Державна екологічна </w:t>
            </w:r>
            <w:r>
              <w:rPr>
                <w:sz w:val="28"/>
                <w:szCs w:val="28"/>
              </w:rPr>
              <w:lastRenderedPageBreak/>
              <w:t xml:space="preserve">інспекція у Закарпатській області </w:t>
            </w:r>
            <w:r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14:paraId="7A58B8A2" w14:textId="77777777" w:rsidR="00CD5529" w:rsidRDefault="00CD5529" w:rsidP="00CD5529">
            <w:pPr>
              <w:ind w:right="128"/>
              <w:jc w:val="both"/>
              <w:rPr>
                <w:sz w:val="28"/>
                <w:szCs w:val="28"/>
              </w:rPr>
            </w:pPr>
          </w:p>
          <w:p w14:paraId="5398A886" w14:textId="418C290C" w:rsidR="00611CB2" w:rsidRPr="00B661A5" w:rsidRDefault="00E261BA" w:rsidP="00B661A5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 w:rsidR="0099615C">
              <w:rPr>
                <w:sz w:val="28"/>
                <w:szCs w:val="28"/>
              </w:rPr>
              <w:t>вул.</w:t>
            </w:r>
            <w:r>
              <w:rPr>
                <w:sz w:val="28"/>
                <w:szCs w:val="28"/>
              </w:rPr>
              <w:t xml:space="preserve">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</w:tc>
      </w:tr>
      <w:tr w:rsidR="00AC1826" w:rsidRPr="005556CB" w14:paraId="18AC6AE4" w14:textId="77777777" w:rsidTr="009344F6">
        <w:tc>
          <w:tcPr>
            <w:tcW w:w="3747" w:type="dxa"/>
            <w:gridSpan w:val="2"/>
          </w:tcPr>
          <w:p w14:paraId="3B0D6333" w14:textId="0D9D3417" w:rsidR="00AC1826" w:rsidRPr="005556CB" w:rsidRDefault="00AC1826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з метою визначення суб’єктом призначення або керівником державної служби </w:t>
            </w:r>
            <w:r w:rsidR="00B661A5">
              <w:rPr>
                <w:sz w:val="28"/>
                <w:szCs w:val="28"/>
              </w:rPr>
              <w:t>переможця (переможців) конкурсу із зазначенням електронної платформи для комунікації дистанційно)</w:t>
            </w:r>
          </w:p>
        </w:tc>
        <w:tc>
          <w:tcPr>
            <w:tcW w:w="6778" w:type="dxa"/>
          </w:tcPr>
          <w:p w14:paraId="603A8EFB" w14:textId="77777777" w:rsidR="00B661A5" w:rsidRPr="005556CB" w:rsidRDefault="00B661A5" w:rsidP="00B661A5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14:paraId="0BA3742C" w14:textId="77777777" w:rsidR="00AC1826" w:rsidRDefault="00AC1826" w:rsidP="00E261BA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5556CB" w:rsidRPr="005556CB" w14:paraId="764871CF" w14:textId="77777777" w:rsidTr="009344F6">
        <w:trPr>
          <w:trHeight w:val="2215"/>
        </w:trPr>
        <w:tc>
          <w:tcPr>
            <w:tcW w:w="3747" w:type="dxa"/>
            <w:gridSpan w:val="2"/>
          </w:tcPr>
          <w:p w14:paraId="06EAAE07" w14:textId="77777777"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78" w:type="dxa"/>
          </w:tcPr>
          <w:p w14:paraId="742301DB" w14:textId="77777777" w:rsidR="002A7124" w:rsidRDefault="00936DE3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 Олександра Петрівна</w:t>
            </w:r>
          </w:p>
          <w:p w14:paraId="7E0B1B0D" w14:textId="77777777"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2A7124">
              <w:rPr>
                <w:sz w:val="28"/>
                <w:szCs w:val="28"/>
              </w:rPr>
              <w:t>312</w:t>
            </w:r>
            <w:r w:rsidRPr="005556CB">
              <w:rPr>
                <w:sz w:val="28"/>
                <w:szCs w:val="28"/>
              </w:rPr>
              <w:t xml:space="preserve">) </w:t>
            </w:r>
            <w:r w:rsidR="002A7124">
              <w:rPr>
                <w:sz w:val="28"/>
                <w:szCs w:val="28"/>
              </w:rPr>
              <w:t>61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69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50</w:t>
            </w:r>
          </w:p>
          <w:p w14:paraId="0B19C287" w14:textId="77777777" w:rsidR="002523DB" w:rsidRPr="002A7124" w:rsidRDefault="002A7124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2A7124">
              <w:rPr>
                <w:sz w:val="28"/>
                <w:szCs w:val="28"/>
                <w:shd w:val="clear" w:color="auto" w:fill="FFFFFF"/>
              </w:rPr>
              <w:t>kadryzakdei@gmail.com</w:t>
            </w:r>
          </w:p>
        </w:tc>
      </w:tr>
      <w:tr w:rsidR="005556CB" w:rsidRPr="005556CB" w14:paraId="282F18E5" w14:textId="77777777" w:rsidTr="009344F6">
        <w:tc>
          <w:tcPr>
            <w:tcW w:w="10525" w:type="dxa"/>
            <w:gridSpan w:val="3"/>
          </w:tcPr>
          <w:p w14:paraId="5442F7F3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14:paraId="02390F21" w14:textId="77777777" w:rsidTr="009344F6">
        <w:tc>
          <w:tcPr>
            <w:tcW w:w="532" w:type="dxa"/>
          </w:tcPr>
          <w:p w14:paraId="31DAC715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15" w:type="dxa"/>
          </w:tcPr>
          <w:p w14:paraId="31144BD1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78" w:type="dxa"/>
          </w:tcPr>
          <w:p w14:paraId="72AD6CEF" w14:textId="0999C16D" w:rsidR="002523DB" w:rsidRPr="005556CB" w:rsidRDefault="00153478" w:rsidP="00F9494C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="009344F6"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  <w:r w:rsidR="00550C44">
              <w:rPr>
                <w:rFonts w:eastAsia="Times New Roman"/>
                <w:sz w:val="28"/>
                <w:szCs w:val="28"/>
              </w:rPr>
              <w:t xml:space="preserve"> у галузі знань «Право»</w:t>
            </w:r>
          </w:p>
        </w:tc>
      </w:tr>
      <w:tr w:rsidR="005556CB" w:rsidRPr="005556CB" w14:paraId="71DC193E" w14:textId="77777777" w:rsidTr="009344F6">
        <w:tc>
          <w:tcPr>
            <w:tcW w:w="532" w:type="dxa"/>
          </w:tcPr>
          <w:p w14:paraId="620613AB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15" w:type="dxa"/>
          </w:tcPr>
          <w:p w14:paraId="1E2D672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78" w:type="dxa"/>
          </w:tcPr>
          <w:p w14:paraId="4EDC3B4F" w14:textId="77777777" w:rsidR="002523DB" w:rsidRPr="005556CB" w:rsidRDefault="00153478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7BC0BD25" w14:textId="77777777" w:rsidTr="009344F6">
        <w:tc>
          <w:tcPr>
            <w:tcW w:w="532" w:type="dxa"/>
          </w:tcPr>
          <w:p w14:paraId="23C14DAC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14:paraId="49CD738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78" w:type="dxa"/>
          </w:tcPr>
          <w:p w14:paraId="69D71801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14:paraId="35AFAF64" w14:textId="77777777" w:rsidTr="009344F6">
        <w:tc>
          <w:tcPr>
            <w:tcW w:w="10525" w:type="dxa"/>
            <w:gridSpan w:val="3"/>
          </w:tcPr>
          <w:p w14:paraId="07C1ED0D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14:paraId="731EB4CF" w14:textId="77777777" w:rsidTr="009344F6">
        <w:tc>
          <w:tcPr>
            <w:tcW w:w="3747" w:type="dxa"/>
            <w:gridSpan w:val="2"/>
          </w:tcPr>
          <w:p w14:paraId="2FE8547D" w14:textId="77777777"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78" w:type="dxa"/>
          </w:tcPr>
          <w:p w14:paraId="7EFE0BFC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26D70EBF" w14:textId="77777777" w:rsidTr="009344F6">
        <w:tc>
          <w:tcPr>
            <w:tcW w:w="532" w:type="dxa"/>
          </w:tcPr>
          <w:p w14:paraId="7C0B698C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15" w:type="dxa"/>
            <w:tcBorders>
              <w:bottom w:val="single" w:sz="6" w:space="0" w:color="000000"/>
            </w:tcBorders>
          </w:tcPr>
          <w:p w14:paraId="5CDD25E8" w14:textId="77777777" w:rsidR="00153478" w:rsidRPr="00B13802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778" w:type="dxa"/>
            <w:tcBorders>
              <w:bottom w:val="single" w:sz="6" w:space="0" w:color="000000"/>
            </w:tcBorders>
          </w:tcPr>
          <w:p w14:paraId="2B040D79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585ACC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сервіси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інтернету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044235A0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7B0FDABE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здатність уникати небезпек в цифровому </w:t>
            </w:r>
            <w:r w:rsidRPr="00B13802">
              <w:rPr>
                <w:rFonts w:eastAsia="Times New Roman"/>
                <w:sz w:val="28"/>
                <w:szCs w:val="28"/>
              </w:rPr>
              <w:lastRenderedPageBreak/>
              <w:t>середовищі, захищати особисті та конфіденційні дані;</w:t>
            </w:r>
          </w:p>
          <w:p w14:paraId="2A479DE4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онлайн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1880F8D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153478" w:rsidRPr="005556CB" w14:paraId="653848CF" w14:textId="77777777" w:rsidTr="009344F6">
        <w:tc>
          <w:tcPr>
            <w:tcW w:w="532" w:type="dxa"/>
          </w:tcPr>
          <w:p w14:paraId="235D8989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15" w:type="dxa"/>
          </w:tcPr>
          <w:p w14:paraId="5671FF92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Комунікація та</w:t>
            </w:r>
          </w:p>
          <w:p w14:paraId="6E6663B8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взаємодія</w:t>
            </w:r>
          </w:p>
        </w:tc>
        <w:tc>
          <w:tcPr>
            <w:tcW w:w="6778" w:type="dxa"/>
          </w:tcPr>
          <w:p w14:paraId="690C8852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14:paraId="20D6A302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84494C" w:rsidRPr="005556CB" w14:paraId="553B109F" w14:textId="77777777" w:rsidTr="009344F6">
        <w:tc>
          <w:tcPr>
            <w:tcW w:w="532" w:type="dxa"/>
          </w:tcPr>
          <w:p w14:paraId="3B4E192C" w14:textId="77777777" w:rsidR="0084494C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15" w:type="dxa"/>
          </w:tcPr>
          <w:p w14:paraId="3E287D02" w14:textId="77777777" w:rsidR="0084494C" w:rsidRPr="00153478" w:rsidRDefault="0084494C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78" w:type="dxa"/>
          </w:tcPr>
          <w:p w14:paraId="32508F44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14:paraId="5794FFDD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14:paraId="0A28AB2A" w14:textId="77777777" w:rsidR="0084494C" w:rsidRPr="00153478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розуміння змісту завдання і його кінцевих результатів, самостійне визначення можливих шляхів </w:t>
            </w:r>
            <w:r w:rsidR="00E337B8">
              <w:rPr>
                <w:rFonts w:eastAsia="Times New Roman"/>
                <w:color w:val="000000"/>
                <w:sz w:val="28"/>
                <w:szCs w:val="28"/>
              </w:rPr>
              <w:t>досягнення</w:t>
            </w:r>
          </w:p>
        </w:tc>
      </w:tr>
      <w:tr w:rsidR="000950C1" w:rsidRPr="005556CB" w14:paraId="263E5494" w14:textId="77777777" w:rsidTr="009344F6">
        <w:tc>
          <w:tcPr>
            <w:tcW w:w="532" w:type="dxa"/>
          </w:tcPr>
          <w:p w14:paraId="55F97D9A" w14:textId="77777777" w:rsidR="000950C1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15" w:type="dxa"/>
          </w:tcPr>
          <w:p w14:paraId="5F544E9E" w14:textId="77777777" w:rsidR="000950C1" w:rsidRPr="00153478" w:rsidRDefault="000950C1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778" w:type="dxa"/>
          </w:tcPr>
          <w:p w14:paraId="4058DCCA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орієнтація на командний результат;</w:t>
            </w:r>
          </w:p>
          <w:p w14:paraId="2C1AFF9C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готовність працювати в команді та сприяти колегам у їх професійній діяльності задля досягнення загальних цілей;</w:t>
            </w:r>
          </w:p>
          <w:p w14:paraId="22CCCF6D" w14:textId="77777777" w:rsidR="000950C1" w:rsidRPr="00153478" w:rsidRDefault="00290439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відкритість в обміні інформацією</w:t>
            </w:r>
          </w:p>
        </w:tc>
      </w:tr>
      <w:tr w:rsidR="00153478" w:rsidRPr="005556CB" w14:paraId="5C2A010A" w14:textId="77777777" w:rsidTr="009344F6">
        <w:tc>
          <w:tcPr>
            <w:tcW w:w="10525" w:type="dxa"/>
            <w:gridSpan w:val="3"/>
          </w:tcPr>
          <w:p w14:paraId="403F6C49" w14:textId="77777777" w:rsidR="00153478" w:rsidRPr="005556CB" w:rsidRDefault="00153478" w:rsidP="00153478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153478" w:rsidRPr="005556CB" w14:paraId="1BA0FD01" w14:textId="77777777" w:rsidTr="009344F6">
        <w:tc>
          <w:tcPr>
            <w:tcW w:w="3747" w:type="dxa"/>
            <w:gridSpan w:val="2"/>
          </w:tcPr>
          <w:p w14:paraId="5276B246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78" w:type="dxa"/>
          </w:tcPr>
          <w:p w14:paraId="2EA218DF" w14:textId="77777777" w:rsidR="00153478" w:rsidRPr="005556CB" w:rsidRDefault="00153478" w:rsidP="00153478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222864FF" w14:textId="77777777" w:rsidTr="009344F6">
        <w:tc>
          <w:tcPr>
            <w:tcW w:w="532" w:type="dxa"/>
          </w:tcPr>
          <w:p w14:paraId="0A16C89D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15" w:type="dxa"/>
          </w:tcPr>
          <w:p w14:paraId="271AD9D2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78" w:type="dxa"/>
          </w:tcPr>
          <w:p w14:paraId="4C231C43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14:paraId="7A002169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14:paraId="720EA8A3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14:paraId="376859D8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14:paraId="394B8B36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153478" w:rsidRPr="005556CB" w14:paraId="56A2B74D" w14:textId="77777777" w:rsidTr="009344F6">
        <w:tc>
          <w:tcPr>
            <w:tcW w:w="532" w:type="dxa"/>
          </w:tcPr>
          <w:p w14:paraId="02B73DF7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15" w:type="dxa"/>
          </w:tcPr>
          <w:p w14:paraId="4AD0F077" w14:textId="77777777" w:rsidR="00153478" w:rsidRDefault="00153478" w:rsidP="00153478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14:paraId="4CA5E6DD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14:paraId="139690C4" w14:textId="77777777" w:rsidR="00153478" w:rsidRDefault="00153478" w:rsidP="00AA1FA0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14:paraId="2382B02E" w14:textId="2C4F72DC" w:rsidR="005A0FE8" w:rsidRDefault="005A0FE8" w:rsidP="005A0FE8">
            <w:pPr>
              <w:ind w:right="128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>Кодексу адміністративного судочинства України;</w:t>
            </w:r>
          </w:p>
          <w:p w14:paraId="67AD9F30" w14:textId="77777777" w:rsidR="005A0FE8" w:rsidRDefault="005A0FE8" w:rsidP="005A0FE8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Кодексу України про адміністративні правопорушення;</w:t>
            </w:r>
          </w:p>
          <w:p w14:paraId="0AC0E369" w14:textId="77777777" w:rsidR="005A0FE8" w:rsidRDefault="005A0FE8" w:rsidP="005A0FE8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Господарського процесуального кодексу України;</w:t>
            </w:r>
          </w:p>
          <w:p w14:paraId="24E0E6FF" w14:textId="77777777" w:rsidR="005A0FE8" w:rsidRDefault="005A0FE8" w:rsidP="005A0FE8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Господарського кодексу України;</w:t>
            </w:r>
          </w:p>
          <w:p w14:paraId="630A92C9" w14:textId="77777777" w:rsidR="005A0FE8" w:rsidRDefault="005A0FE8" w:rsidP="005A0FE8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Цивільного процесуального кодексу України;</w:t>
            </w:r>
          </w:p>
          <w:p w14:paraId="27AE142B" w14:textId="77777777" w:rsidR="005A0FE8" w:rsidRDefault="005A0FE8" w:rsidP="005A0FE8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Цивільного кодексу України;</w:t>
            </w:r>
          </w:p>
          <w:p w14:paraId="5C4885B8" w14:textId="77777777" w:rsidR="005A0FE8" w:rsidRDefault="005A0FE8" w:rsidP="005A0FE8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Кримінального процесуального кодексу України;</w:t>
            </w:r>
          </w:p>
          <w:p w14:paraId="653EC459" w14:textId="77777777" w:rsidR="005A0FE8" w:rsidRDefault="005A0FE8" w:rsidP="005A0FE8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Кримінального кодексу України;</w:t>
            </w:r>
          </w:p>
          <w:p w14:paraId="4645C630" w14:textId="522F0A89" w:rsidR="005A0FE8" w:rsidRDefault="005A0FE8" w:rsidP="005A0FE8">
            <w:pPr>
              <w:ind w:left="74" w:right="164"/>
              <w:jc w:val="both"/>
              <w:rPr>
                <w:sz w:val="28"/>
                <w:szCs w:val="28"/>
              </w:rPr>
            </w:pPr>
            <w:r w:rsidRPr="005A0FE8">
              <w:rPr>
                <w:sz w:val="28"/>
                <w:szCs w:val="28"/>
              </w:rPr>
              <w:t>Закон України «Про виконавче провадження»;</w:t>
            </w:r>
          </w:p>
          <w:p w14:paraId="123C78F0" w14:textId="7EF6346A" w:rsidR="00021526" w:rsidRDefault="005A0FE8" w:rsidP="00D8104C">
            <w:pPr>
              <w:shd w:val="clear" w:color="auto" w:fill="FFFFFF"/>
              <w:outlineLvl w:val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021526" w:rsidRPr="009950D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14:paraId="36C4938F" w14:textId="2E5DB708" w:rsidR="00DC5DF9" w:rsidRPr="009950DB" w:rsidRDefault="00DC5DF9" w:rsidP="00AA1FA0">
            <w:pPr>
              <w:ind w:left="126" w:right="104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Закон України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«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доступ до публічної інформації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”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34F83879" w14:textId="77777777" w:rsidR="00507E73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color w:val="000000"/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51ABB818" w14:textId="77777777" w:rsidR="00236F03" w:rsidRDefault="00236F03" w:rsidP="00236F03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Закон України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“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основні засади державного нагляду (контролю) у сфері господарської діяльності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»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2C4F4C2C" w14:textId="2866AB70" w:rsidR="00236F03" w:rsidRDefault="00DC5DF9" w:rsidP="00DC5DF9">
            <w:pPr>
              <w:ind w:left="81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236F0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останова Кабінету Міністрів України від 26.11.2008 № 1040 “Про затвердження Загального положення про юридичну службу міністерства, іншого органу виконавчої влади, державного підприємства, установи та організації” (із змінами);</w:t>
            </w:r>
          </w:p>
          <w:p w14:paraId="05CBA4D6" w14:textId="77777777" w:rsidR="00CD5529" w:rsidRDefault="00CD5529" w:rsidP="00CD5529">
            <w:pPr>
              <w:ind w:left="132" w:right="128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Постанова</w:t>
            </w:r>
            <w:r w:rsidRPr="009950DB">
              <w:rPr>
                <w:rFonts w:eastAsia="Times New Roman"/>
                <w:sz w:val="28"/>
                <w:szCs w:val="28"/>
                <w:lang w:eastAsia="zh-CN"/>
              </w:rPr>
              <w:t xml:space="preserve">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  <w:p w14:paraId="7CAEBD57" w14:textId="68A6E1B4" w:rsidR="00153478" w:rsidRPr="005556CB" w:rsidRDefault="00153478" w:rsidP="005627B2">
            <w:pPr>
              <w:ind w:left="132" w:right="128"/>
              <w:jc w:val="both"/>
              <w:rPr>
                <w:sz w:val="28"/>
                <w:szCs w:val="28"/>
              </w:rPr>
            </w:pPr>
          </w:p>
        </w:tc>
      </w:tr>
    </w:tbl>
    <w:p w14:paraId="3B5EF930" w14:textId="77777777"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F9494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cs="Courier New"/>
      </w:rPr>
    </w:lvl>
  </w:abstractNum>
  <w:abstractNum w:abstractNumId="1">
    <w:nsid w:val="18995526"/>
    <w:multiLevelType w:val="hybridMultilevel"/>
    <w:tmpl w:val="4B06954C"/>
    <w:lvl w:ilvl="0" w:tplc="A35ED440">
      <w:start w:val="312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2000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B87"/>
    <w:rsid w:val="00000E74"/>
    <w:rsid w:val="0000446D"/>
    <w:rsid w:val="00021526"/>
    <w:rsid w:val="00033439"/>
    <w:rsid w:val="00033C33"/>
    <w:rsid w:val="00047206"/>
    <w:rsid w:val="00066013"/>
    <w:rsid w:val="00067DF7"/>
    <w:rsid w:val="00080739"/>
    <w:rsid w:val="000950C1"/>
    <w:rsid w:val="000A2BC1"/>
    <w:rsid w:val="000A7AF0"/>
    <w:rsid w:val="000B1320"/>
    <w:rsid w:val="000C746E"/>
    <w:rsid w:val="000D04A8"/>
    <w:rsid w:val="000E6553"/>
    <w:rsid w:val="000F6F1A"/>
    <w:rsid w:val="000F7DF2"/>
    <w:rsid w:val="00104699"/>
    <w:rsid w:val="00110FB3"/>
    <w:rsid w:val="001151D7"/>
    <w:rsid w:val="001247B9"/>
    <w:rsid w:val="0012744E"/>
    <w:rsid w:val="00132002"/>
    <w:rsid w:val="00153478"/>
    <w:rsid w:val="001564DB"/>
    <w:rsid w:val="0017085F"/>
    <w:rsid w:val="00172A54"/>
    <w:rsid w:val="00173762"/>
    <w:rsid w:val="0018507D"/>
    <w:rsid w:val="001C1B15"/>
    <w:rsid w:val="00205534"/>
    <w:rsid w:val="00217C06"/>
    <w:rsid w:val="00230711"/>
    <w:rsid w:val="00236F03"/>
    <w:rsid w:val="00251AB8"/>
    <w:rsid w:val="002523DB"/>
    <w:rsid w:val="002534F1"/>
    <w:rsid w:val="002561D9"/>
    <w:rsid w:val="0026537B"/>
    <w:rsid w:val="00273163"/>
    <w:rsid w:val="002745F3"/>
    <w:rsid w:val="00280B7E"/>
    <w:rsid w:val="00282084"/>
    <w:rsid w:val="00283CF0"/>
    <w:rsid w:val="00290439"/>
    <w:rsid w:val="00290CD6"/>
    <w:rsid w:val="002916C8"/>
    <w:rsid w:val="00292751"/>
    <w:rsid w:val="002A4844"/>
    <w:rsid w:val="002A7124"/>
    <w:rsid w:val="002B065E"/>
    <w:rsid w:val="002B3486"/>
    <w:rsid w:val="002C66DF"/>
    <w:rsid w:val="002D116F"/>
    <w:rsid w:val="002D1A0F"/>
    <w:rsid w:val="002D1D89"/>
    <w:rsid w:val="002E79D9"/>
    <w:rsid w:val="002F759D"/>
    <w:rsid w:val="003102A1"/>
    <w:rsid w:val="0031274A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4330"/>
    <w:rsid w:val="0038737A"/>
    <w:rsid w:val="003A5234"/>
    <w:rsid w:val="003B282D"/>
    <w:rsid w:val="003B6E85"/>
    <w:rsid w:val="003E7EB7"/>
    <w:rsid w:val="00413B9D"/>
    <w:rsid w:val="00415C08"/>
    <w:rsid w:val="00416E65"/>
    <w:rsid w:val="00427FFD"/>
    <w:rsid w:val="0046383A"/>
    <w:rsid w:val="00471809"/>
    <w:rsid w:val="00474F76"/>
    <w:rsid w:val="00482BF4"/>
    <w:rsid w:val="00485ECE"/>
    <w:rsid w:val="004A10A8"/>
    <w:rsid w:val="004C0254"/>
    <w:rsid w:val="004C5A9A"/>
    <w:rsid w:val="004E02DC"/>
    <w:rsid w:val="004E772E"/>
    <w:rsid w:val="004F5082"/>
    <w:rsid w:val="00502528"/>
    <w:rsid w:val="00502751"/>
    <w:rsid w:val="00507E73"/>
    <w:rsid w:val="00515923"/>
    <w:rsid w:val="0052565F"/>
    <w:rsid w:val="00527382"/>
    <w:rsid w:val="00533387"/>
    <w:rsid w:val="00550C44"/>
    <w:rsid w:val="005556CB"/>
    <w:rsid w:val="005627B2"/>
    <w:rsid w:val="005659A5"/>
    <w:rsid w:val="00571F32"/>
    <w:rsid w:val="00581919"/>
    <w:rsid w:val="00586248"/>
    <w:rsid w:val="00596B35"/>
    <w:rsid w:val="005A0FE8"/>
    <w:rsid w:val="005A7DB4"/>
    <w:rsid w:val="005B2D8B"/>
    <w:rsid w:val="005B5341"/>
    <w:rsid w:val="005B579B"/>
    <w:rsid w:val="005C40EA"/>
    <w:rsid w:val="005D51C0"/>
    <w:rsid w:val="005D5783"/>
    <w:rsid w:val="005D6F13"/>
    <w:rsid w:val="005E76F0"/>
    <w:rsid w:val="005F54D9"/>
    <w:rsid w:val="00600DCD"/>
    <w:rsid w:val="00611CB2"/>
    <w:rsid w:val="00621A9D"/>
    <w:rsid w:val="00660CB1"/>
    <w:rsid w:val="0067084B"/>
    <w:rsid w:val="006728E4"/>
    <w:rsid w:val="00675C21"/>
    <w:rsid w:val="006769D9"/>
    <w:rsid w:val="0067739C"/>
    <w:rsid w:val="00685236"/>
    <w:rsid w:val="006A396A"/>
    <w:rsid w:val="006D3F25"/>
    <w:rsid w:val="006D6AC1"/>
    <w:rsid w:val="006F1A87"/>
    <w:rsid w:val="006F799C"/>
    <w:rsid w:val="00701DC3"/>
    <w:rsid w:val="00701E9B"/>
    <w:rsid w:val="00703877"/>
    <w:rsid w:val="0072240D"/>
    <w:rsid w:val="0072578B"/>
    <w:rsid w:val="00736AEF"/>
    <w:rsid w:val="0073767A"/>
    <w:rsid w:val="00761D82"/>
    <w:rsid w:val="007903BF"/>
    <w:rsid w:val="007A2042"/>
    <w:rsid w:val="007A483F"/>
    <w:rsid w:val="007A60F6"/>
    <w:rsid w:val="007B5388"/>
    <w:rsid w:val="007C38ED"/>
    <w:rsid w:val="00805FE9"/>
    <w:rsid w:val="008302FF"/>
    <w:rsid w:val="0084494C"/>
    <w:rsid w:val="00846B87"/>
    <w:rsid w:val="00885AA9"/>
    <w:rsid w:val="00894986"/>
    <w:rsid w:val="008A780F"/>
    <w:rsid w:val="008C5D72"/>
    <w:rsid w:val="008E3F0D"/>
    <w:rsid w:val="00907A6E"/>
    <w:rsid w:val="00910C8A"/>
    <w:rsid w:val="00914A9F"/>
    <w:rsid w:val="00915906"/>
    <w:rsid w:val="00930C0D"/>
    <w:rsid w:val="009344F6"/>
    <w:rsid w:val="00936DE3"/>
    <w:rsid w:val="009459F3"/>
    <w:rsid w:val="00946628"/>
    <w:rsid w:val="00955696"/>
    <w:rsid w:val="00955D59"/>
    <w:rsid w:val="009706B7"/>
    <w:rsid w:val="0097162B"/>
    <w:rsid w:val="00973DB2"/>
    <w:rsid w:val="00980B90"/>
    <w:rsid w:val="0098519B"/>
    <w:rsid w:val="009861E1"/>
    <w:rsid w:val="00991878"/>
    <w:rsid w:val="009950DB"/>
    <w:rsid w:val="0099615C"/>
    <w:rsid w:val="009B40BE"/>
    <w:rsid w:val="009E3613"/>
    <w:rsid w:val="009E3929"/>
    <w:rsid w:val="009F439C"/>
    <w:rsid w:val="00A033B1"/>
    <w:rsid w:val="00A13B42"/>
    <w:rsid w:val="00A26DF2"/>
    <w:rsid w:val="00A41D3F"/>
    <w:rsid w:val="00A608EF"/>
    <w:rsid w:val="00AA0C62"/>
    <w:rsid w:val="00AA1FA0"/>
    <w:rsid w:val="00AA2DB6"/>
    <w:rsid w:val="00AC1826"/>
    <w:rsid w:val="00AD7D67"/>
    <w:rsid w:val="00AF7C49"/>
    <w:rsid w:val="00B107F1"/>
    <w:rsid w:val="00B13802"/>
    <w:rsid w:val="00B1463A"/>
    <w:rsid w:val="00B21F1E"/>
    <w:rsid w:val="00B27D54"/>
    <w:rsid w:val="00B572F5"/>
    <w:rsid w:val="00B661A5"/>
    <w:rsid w:val="00B87313"/>
    <w:rsid w:val="00BA7119"/>
    <w:rsid w:val="00BB3052"/>
    <w:rsid w:val="00BB5315"/>
    <w:rsid w:val="00BC20A1"/>
    <w:rsid w:val="00BC796F"/>
    <w:rsid w:val="00BD34FE"/>
    <w:rsid w:val="00BD7985"/>
    <w:rsid w:val="00BE55EF"/>
    <w:rsid w:val="00BF1907"/>
    <w:rsid w:val="00C03EE2"/>
    <w:rsid w:val="00C16652"/>
    <w:rsid w:val="00C32FB8"/>
    <w:rsid w:val="00C33052"/>
    <w:rsid w:val="00C34D4B"/>
    <w:rsid w:val="00C42E68"/>
    <w:rsid w:val="00C43185"/>
    <w:rsid w:val="00C44CA1"/>
    <w:rsid w:val="00C4664F"/>
    <w:rsid w:val="00C56027"/>
    <w:rsid w:val="00C5734A"/>
    <w:rsid w:val="00C6427E"/>
    <w:rsid w:val="00C66373"/>
    <w:rsid w:val="00C723A1"/>
    <w:rsid w:val="00C72D65"/>
    <w:rsid w:val="00C81045"/>
    <w:rsid w:val="00C81EDE"/>
    <w:rsid w:val="00C85C85"/>
    <w:rsid w:val="00C9156C"/>
    <w:rsid w:val="00C95589"/>
    <w:rsid w:val="00C95790"/>
    <w:rsid w:val="00CB710C"/>
    <w:rsid w:val="00CD5529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56280"/>
    <w:rsid w:val="00D7415D"/>
    <w:rsid w:val="00D75D68"/>
    <w:rsid w:val="00D8100A"/>
    <w:rsid w:val="00D8104C"/>
    <w:rsid w:val="00D93CA1"/>
    <w:rsid w:val="00D94C41"/>
    <w:rsid w:val="00DA35F1"/>
    <w:rsid w:val="00DA4AE9"/>
    <w:rsid w:val="00DB6E65"/>
    <w:rsid w:val="00DC5DF9"/>
    <w:rsid w:val="00DF2D5F"/>
    <w:rsid w:val="00DF5B00"/>
    <w:rsid w:val="00E0102B"/>
    <w:rsid w:val="00E0224B"/>
    <w:rsid w:val="00E036CF"/>
    <w:rsid w:val="00E254F2"/>
    <w:rsid w:val="00E261BA"/>
    <w:rsid w:val="00E3110A"/>
    <w:rsid w:val="00E337B8"/>
    <w:rsid w:val="00E3556A"/>
    <w:rsid w:val="00E47DE6"/>
    <w:rsid w:val="00E504B3"/>
    <w:rsid w:val="00E6237F"/>
    <w:rsid w:val="00E70998"/>
    <w:rsid w:val="00E77C34"/>
    <w:rsid w:val="00E86AAF"/>
    <w:rsid w:val="00E872E7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EE5983"/>
    <w:rsid w:val="00EF3DFE"/>
    <w:rsid w:val="00F019B7"/>
    <w:rsid w:val="00F04E30"/>
    <w:rsid w:val="00F1217E"/>
    <w:rsid w:val="00F34A1C"/>
    <w:rsid w:val="00F37D37"/>
    <w:rsid w:val="00F4441F"/>
    <w:rsid w:val="00F7312D"/>
    <w:rsid w:val="00F74770"/>
    <w:rsid w:val="00F9494C"/>
    <w:rsid w:val="00FA3F8C"/>
    <w:rsid w:val="00FA5944"/>
    <w:rsid w:val="00FB79D8"/>
    <w:rsid w:val="00FD3C61"/>
    <w:rsid w:val="00FF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D8104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1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18507D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unhideWhenUsed/>
    <w:rsid w:val="0018507D"/>
  </w:style>
  <w:style w:type="character" w:customStyle="1" w:styleId="20">
    <w:name w:val="Заголовок 2 Знак"/>
    <w:basedOn w:val="a0"/>
    <w:link w:val="2"/>
    <w:uiPriority w:val="9"/>
    <w:rsid w:val="00D8104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D810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1AD29-EB6A-4A01-AC4E-C538020F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LIDA</cp:lastModifiedBy>
  <cp:revision>60</cp:revision>
  <cp:lastPrinted>2021-06-03T06:55:00Z</cp:lastPrinted>
  <dcterms:created xsi:type="dcterms:W3CDTF">2021-03-30T06:30:00Z</dcterms:created>
  <dcterms:modified xsi:type="dcterms:W3CDTF">2022-02-11T12:34:00Z</dcterms:modified>
</cp:coreProperties>
</file>