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3BD1AB37" w14:textId="77777777" w:rsidTr="00153478">
        <w:trPr>
          <w:trHeight w:val="1618"/>
        </w:trPr>
        <w:tc>
          <w:tcPr>
            <w:tcW w:w="2276" w:type="dxa"/>
          </w:tcPr>
          <w:p w14:paraId="05A1F05E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308F08E9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A55A669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2DE0D32" w14:textId="142C3C81" w:rsidR="004A10A8" w:rsidRPr="00DA74CB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4E29C4">
              <w:rPr>
                <w:sz w:val="28"/>
                <w:szCs w:val="28"/>
                <w:lang w:val="ru-RU"/>
              </w:rPr>
              <w:t>4</w:t>
            </w:r>
          </w:p>
          <w:p w14:paraId="5BAD052A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17ABF979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3B8E48EF" w14:textId="20FE6346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</w:t>
            </w:r>
            <w:r w:rsidR="0054722F">
              <w:rPr>
                <w:sz w:val="28"/>
                <w:szCs w:val="28"/>
              </w:rPr>
              <w:t xml:space="preserve">інспекції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5C90D895" w14:textId="70D58E33" w:rsidR="004A10A8" w:rsidRPr="005556CB" w:rsidRDefault="00BF3663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C722C3">
              <w:rPr>
                <w:rStyle w:val="rvts15"/>
                <w:sz w:val="28"/>
                <w:szCs w:val="28"/>
              </w:rPr>
              <w:t xml:space="preserve"> 03</w:t>
            </w:r>
            <w:r>
              <w:rPr>
                <w:rStyle w:val="rvts15"/>
                <w:sz w:val="28"/>
                <w:szCs w:val="28"/>
              </w:rPr>
              <w:t xml:space="preserve"> червня 2021р.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C722C3">
              <w:rPr>
                <w:rStyle w:val="rvts15"/>
                <w:sz w:val="28"/>
                <w:szCs w:val="28"/>
              </w:rPr>
              <w:t xml:space="preserve"> 458</w:t>
            </w:r>
          </w:p>
        </w:tc>
      </w:tr>
    </w:tbl>
    <w:p w14:paraId="6840E8F0" w14:textId="77777777" w:rsidR="006D3F25" w:rsidRDefault="006D3F25" w:rsidP="0086025A">
      <w:pPr>
        <w:rPr>
          <w:sz w:val="28"/>
          <w:szCs w:val="28"/>
        </w:rPr>
      </w:pPr>
    </w:p>
    <w:p w14:paraId="1D3527B7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B4159DF" w14:textId="6FA53EF9" w:rsidR="003B6E85" w:rsidRPr="00D4330B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D4330B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</w:t>
      </w:r>
      <w:r w:rsidR="00430BA8">
        <w:rPr>
          <w:rFonts w:eastAsia="Times New Roman"/>
          <w:snapToGrid w:val="0"/>
          <w:sz w:val="28"/>
          <w:szCs w:val="28"/>
        </w:rPr>
        <w:t xml:space="preserve"> -</w:t>
      </w:r>
      <w:r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D4330B" w:rsidRPr="00D4330B">
        <w:rPr>
          <w:sz w:val="28"/>
          <w:szCs w:val="28"/>
        </w:rPr>
        <w:t>головний спеціаліст відділу організаційно-аналітичної діяльності, взаємодії з громадськістю та ЗМІ</w:t>
      </w:r>
    </w:p>
    <w:p w14:paraId="352170F1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354472BD" w14:textId="77777777" w:rsidTr="00BF3663">
        <w:tc>
          <w:tcPr>
            <w:tcW w:w="10525" w:type="dxa"/>
            <w:gridSpan w:val="3"/>
            <w:vAlign w:val="center"/>
          </w:tcPr>
          <w:p w14:paraId="5EF6987A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20617DE6" w14:textId="77777777" w:rsidTr="00BF3663">
        <w:tc>
          <w:tcPr>
            <w:tcW w:w="3747" w:type="dxa"/>
            <w:gridSpan w:val="2"/>
          </w:tcPr>
          <w:p w14:paraId="1DF27E26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33D16717" w14:textId="7D75E58B" w:rsidR="002523DB" w:rsidRPr="00CE3B43" w:rsidRDefault="008C3150" w:rsidP="008C3150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rPr>
                <w:color w:val="000000"/>
              </w:rPr>
              <w:t>в</w:t>
            </w:r>
            <w:r w:rsidRPr="001436B0">
              <w:rPr>
                <w:color w:val="000000"/>
              </w:rPr>
              <w:t xml:space="preserve">ідповідальний за роботу з питань </w:t>
            </w:r>
            <w:r w:rsidRPr="001436B0">
              <w:rPr>
                <w:bCs/>
              </w:rPr>
              <w:t>організації</w:t>
            </w:r>
            <w:r w:rsidRPr="001436B0">
              <w:rPr>
                <w:color w:val="000000"/>
              </w:rPr>
              <w:t xml:space="preserve"> взаємодії Інспекції з громадськістю,</w:t>
            </w:r>
            <w:r>
              <w:rPr>
                <w:color w:val="000000"/>
              </w:rPr>
              <w:t xml:space="preserve"> громадськими організаціями природоохоронного спрямування, </w:t>
            </w:r>
            <w:r w:rsidRPr="001436B0">
              <w:t>громадськи</w:t>
            </w:r>
            <w:r>
              <w:t>ми</w:t>
            </w:r>
            <w:r w:rsidRPr="001436B0">
              <w:t xml:space="preserve"> інспектор</w:t>
            </w:r>
            <w:r>
              <w:t>ами</w:t>
            </w:r>
            <w:r w:rsidRPr="001436B0">
              <w:t xml:space="preserve"> з охорони довкілля на території Закарпатської област</w:t>
            </w:r>
            <w:r>
              <w:t>і</w:t>
            </w:r>
            <w:r w:rsidR="00CE3B43">
              <w:t>;</w:t>
            </w:r>
          </w:p>
          <w:p w14:paraId="328283F3" w14:textId="77777777" w:rsidR="00CE3B43" w:rsidRPr="00096E24" w:rsidRDefault="00CE3B43" w:rsidP="008C3150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t>з</w:t>
            </w:r>
            <w:r w:rsidRPr="001436B0">
              <w:t>абезпечує організацію діяльності громадських інспекторів з охорони довкілля на території Закарпатської області, призначених Головним державним інспектором з охорони навколишнього природного середовища Закарпатської області, в частині оформлення та видачі/анулювання посвідчень</w:t>
            </w:r>
            <w:r w:rsidR="00096E24">
              <w:t>;</w:t>
            </w:r>
          </w:p>
          <w:p w14:paraId="0FD8D871" w14:textId="77777777" w:rsidR="00096E24" w:rsidRPr="00096E24" w:rsidRDefault="00096E24" w:rsidP="008C3150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t>надає методичну допомогу, консультації претендентам на призначення громадськими інспекторами з охорони довкілля та громадським інспекторам з охорони довкілля щодо їх прав, обов’язків, повноважень, складання звітності та строків їх подання;</w:t>
            </w:r>
          </w:p>
          <w:p w14:paraId="26B39F57" w14:textId="77777777" w:rsidR="00096E24" w:rsidRPr="00096E24" w:rsidRDefault="00096E24" w:rsidP="008C3150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t>з</w:t>
            </w:r>
            <w:r w:rsidRPr="001436B0">
              <w:t>абезпечує організацію</w:t>
            </w:r>
            <w:r w:rsidRPr="001436B0">
              <w:rPr>
                <w:color w:val="000000"/>
              </w:rPr>
              <w:t xml:space="preserve"> взаємодії Інспекції з Громадською радою при Інспекції</w:t>
            </w:r>
            <w:r>
              <w:rPr>
                <w:color w:val="000000"/>
              </w:rPr>
              <w:t>.</w:t>
            </w:r>
            <w:r w:rsidRPr="00A201E2">
              <w:rPr>
                <w:color w:val="000000"/>
              </w:rPr>
              <w:t xml:space="preserve"> За погодженням з начальником </w:t>
            </w:r>
            <w:r>
              <w:rPr>
                <w:color w:val="000000"/>
              </w:rPr>
              <w:t>В</w:t>
            </w:r>
            <w:r w:rsidRPr="00A201E2">
              <w:rPr>
                <w:color w:val="000000"/>
              </w:rPr>
              <w:t xml:space="preserve">ідділу та керівництвом </w:t>
            </w:r>
            <w:r w:rsidRPr="00C84BDC">
              <w:rPr>
                <w:bCs/>
                <w:color w:val="000000"/>
              </w:rPr>
              <w:t xml:space="preserve">Інспекції </w:t>
            </w:r>
            <w:r w:rsidRPr="00A201E2">
              <w:rPr>
                <w:color w:val="000000"/>
              </w:rPr>
              <w:t xml:space="preserve">надає інформацію та консультації громадськості та представникам засобів масової інформації з питань охорони довкілля та роботи </w:t>
            </w:r>
            <w:r w:rsidRPr="004F7DCC">
              <w:rPr>
                <w:bCs/>
                <w:color w:val="000000"/>
              </w:rPr>
              <w:t>Інспекції</w:t>
            </w:r>
            <w:r>
              <w:rPr>
                <w:bCs/>
                <w:color w:val="000000"/>
              </w:rPr>
              <w:t>;</w:t>
            </w:r>
          </w:p>
          <w:p w14:paraId="260B54FB" w14:textId="6124104A" w:rsidR="00096E24" w:rsidRPr="00155FE1" w:rsidRDefault="00155FE1" w:rsidP="008C3150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t>готує інформаційні, аналітичні довідки про діяльність громадських інспекторів з охорони довкілля Закарпатської області, взаємодію Інспекції з громадськістю та Громадською радою при Інспекції;</w:t>
            </w:r>
          </w:p>
          <w:p w14:paraId="73ACBF20" w14:textId="77777777" w:rsidR="00D80DDF" w:rsidRPr="00D80DDF" w:rsidRDefault="00D80DDF" w:rsidP="008C3150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t>б</w:t>
            </w:r>
            <w:r w:rsidR="00155FE1">
              <w:t xml:space="preserve">ере участь у здійсненні </w:t>
            </w:r>
            <w:r w:rsidR="00155FE1" w:rsidRPr="003A30A8">
              <w:t>моніторинг</w:t>
            </w:r>
            <w:r w:rsidR="00155FE1">
              <w:t>у</w:t>
            </w:r>
            <w:r w:rsidR="00155FE1" w:rsidRPr="003A30A8">
              <w:t xml:space="preserve"> преси та </w:t>
            </w:r>
            <w:proofErr w:type="spellStart"/>
            <w:r w:rsidR="00155FE1" w:rsidRPr="003A30A8">
              <w:t>інтернет-видань</w:t>
            </w:r>
            <w:proofErr w:type="spellEnd"/>
            <w:r w:rsidR="00155FE1" w:rsidRPr="003A30A8">
              <w:t xml:space="preserve"> щодо випадків надзвичайних екологічних ситуацій та критичних матеріалів про роботу Інспекції для інформування керівництва</w:t>
            </w:r>
            <w:r w:rsidR="00155FE1">
              <w:t>.</w:t>
            </w:r>
          </w:p>
          <w:p w14:paraId="69564F82" w14:textId="1AEF96D1" w:rsidR="00155FE1" w:rsidRPr="00155FE1" w:rsidRDefault="00D80DDF" w:rsidP="008C3150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t>б</w:t>
            </w:r>
            <w:r w:rsidR="00155FE1">
              <w:t xml:space="preserve">ере участь в </w:t>
            </w:r>
            <w:r w:rsidR="00155FE1" w:rsidRPr="003A30A8">
              <w:t>регулярн</w:t>
            </w:r>
            <w:r w:rsidR="00155FE1">
              <w:t>ому</w:t>
            </w:r>
            <w:r w:rsidR="00155FE1" w:rsidRPr="003A30A8">
              <w:t xml:space="preserve"> висвітленн</w:t>
            </w:r>
            <w:r w:rsidR="00155FE1">
              <w:t>і</w:t>
            </w:r>
            <w:r w:rsidR="00155FE1" w:rsidRPr="003A30A8">
              <w:t xml:space="preserve"> діяльності </w:t>
            </w:r>
            <w:r w:rsidR="00155FE1" w:rsidRPr="003A30A8">
              <w:lastRenderedPageBreak/>
              <w:t xml:space="preserve">Інспекції </w:t>
            </w:r>
            <w:r w:rsidR="00155FE1">
              <w:t>в електронних та друкованих ЗМІ</w:t>
            </w:r>
            <w:r w:rsidR="00155FE1" w:rsidRPr="003A30A8">
              <w:t>,</w:t>
            </w:r>
            <w:r w:rsidR="00155FE1">
              <w:t xml:space="preserve"> офіційній </w:t>
            </w:r>
            <w:proofErr w:type="spellStart"/>
            <w:r w:rsidR="00155FE1">
              <w:t>веб-сторінці</w:t>
            </w:r>
            <w:proofErr w:type="spellEnd"/>
            <w:r w:rsidR="00155FE1">
              <w:t xml:space="preserve"> </w:t>
            </w:r>
            <w:proofErr w:type="spellStart"/>
            <w:r w:rsidR="00155FE1">
              <w:t>Інспеції</w:t>
            </w:r>
            <w:proofErr w:type="spellEnd"/>
            <w:r w:rsidR="00155FE1">
              <w:t xml:space="preserve"> та сторінці Інспекції в </w:t>
            </w:r>
            <w:proofErr w:type="spellStart"/>
            <w:r w:rsidR="00155FE1">
              <w:t>соцмережі</w:t>
            </w:r>
            <w:proofErr w:type="spellEnd"/>
            <w:r>
              <w:t>;</w:t>
            </w:r>
          </w:p>
          <w:p w14:paraId="21F3C88D" w14:textId="77904213" w:rsidR="00AC624B" w:rsidRPr="00D4330B" w:rsidRDefault="00D80DDF" w:rsidP="007B18E1">
            <w:pPr>
              <w:pStyle w:val="af"/>
              <w:numPr>
                <w:ilvl w:val="0"/>
                <w:numId w:val="11"/>
              </w:numPr>
              <w:tabs>
                <w:tab w:val="left" w:pos="457"/>
              </w:tabs>
              <w:spacing w:before="0" w:line="240" w:lineRule="auto"/>
              <w:ind w:left="81" w:firstLine="61"/>
              <w:rPr>
                <w:bCs/>
                <w:spacing w:val="-2"/>
                <w:szCs w:val="28"/>
              </w:rPr>
            </w:pPr>
            <w:r>
              <w:t>б</w:t>
            </w:r>
            <w:r w:rsidR="00155FE1">
              <w:t xml:space="preserve">ере участь у підготовці </w:t>
            </w:r>
            <w:r w:rsidR="00155FE1" w:rsidRPr="00D611F1">
              <w:t xml:space="preserve">щотижневих, щомісячних, квартальних та річних звітів </w:t>
            </w:r>
            <w:r w:rsidR="00155FE1" w:rsidRPr="00D611F1">
              <w:rPr>
                <w:bCs/>
              </w:rPr>
              <w:t>щодо результатів діяльності Інспекції в частині здійснення державного нагляду (контролю) у сфері охорони навколишнього природного середовища, раціонального використання</w:t>
            </w:r>
            <w:r w:rsidR="007B18E1">
              <w:rPr>
                <w:bCs/>
              </w:rPr>
              <w:t>.</w:t>
            </w:r>
            <w:r w:rsidR="00AC624B" w:rsidRPr="00A10B43">
              <w:t xml:space="preserve"> </w:t>
            </w:r>
            <w:r w:rsidR="00AC624B" w:rsidRPr="00AC624B">
              <w:t xml:space="preserve"> </w:t>
            </w:r>
          </w:p>
        </w:tc>
      </w:tr>
      <w:tr w:rsidR="005556CB" w:rsidRPr="005556CB" w14:paraId="2A3E093A" w14:textId="77777777" w:rsidTr="00BF3663">
        <w:tc>
          <w:tcPr>
            <w:tcW w:w="3747" w:type="dxa"/>
            <w:gridSpan w:val="2"/>
          </w:tcPr>
          <w:p w14:paraId="5727AEA1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28633AAB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1CE8658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B0497BC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4651FC17" w14:textId="77777777" w:rsidTr="00BF3663">
        <w:tc>
          <w:tcPr>
            <w:tcW w:w="3747" w:type="dxa"/>
            <w:gridSpan w:val="2"/>
            <w:vAlign w:val="center"/>
          </w:tcPr>
          <w:p w14:paraId="28F4BF47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6848715A" w14:textId="18BD200D" w:rsidR="002523DB" w:rsidRDefault="0054722F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2A836260" w14:textId="77777777" w:rsidR="0054722F" w:rsidRDefault="0054722F" w:rsidP="005B579B">
            <w:pPr>
              <w:ind w:left="132" w:right="128"/>
              <w:rPr>
                <w:sz w:val="28"/>
                <w:szCs w:val="28"/>
              </w:rPr>
            </w:pPr>
          </w:p>
          <w:p w14:paraId="505ACC07" w14:textId="29EE6BBF" w:rsidR="0017712C" w:rsidRPr="005556CB" w:rsidRDefault="0017712C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064797F0" w14:textId="77777777" w:rsidTr="00BF3663">
        <w:tc>
          <w:tcPr>
            <w:tcW w:w="3747" w:type="dxa"/>
            <w:gridSpan w:val="2"/>
          </w:tcPr>
          <w:p w14:paraId="5240C62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19FE070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415F867B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08B703B7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0162D96" w14:textId="73934790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660592">
              <w:rPr>
                <w:sz w:val="28"/>
                <w:szCs w:val="28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1DDFD6D8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F41DF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0D3A6CEA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1571007D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B2C66B8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616D7A3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</w:t>
            </w:r>
            <w:r w:rsidRPr="00377172">
              <w:rPr>
                <w:sz w:val="28"/>
                <w:szCs w:val="28"/>
                <w:shd w:val="clear" w:color="auto" w:fill="FFFFFF"/>
              </w:rPr>
              <w:lastRenderedPageBreak/>
              <w:t xml:space="preserve">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3FF71E06" w14:textId="1A2EC0FF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F305F6" w:rsidRPr="00F305F6">
              <w:rPr>
                <w:rFonts w:eastAsia="Times New Roman"/>
                <w:sz w:val="28"/>
                <w:szCs w:val="28"/>
              </w:rPr>
              <w:t xml:space="preserve"> </w:t>
            </w:r>
            <w:r w:rsidR="00BF3663">
              <w:rPr>
                <w:sz w:val="28"/>
                <w:szCs w:val="28"/>
              </w:rPr>
              <w:t>до 17 год. 00</w:t>
            </w:r>
            <w:r w:rsidR="00BF3663" w:rsidRPr="005556CB">
              <w:rPr>
                <w:sz w:val="28"/>
                <w:szCs w:val="28"/>
              </w:rPr>
              <w:t xml:space="preserve"> хв. </w:t>
            </w:r>
            <w:r w:rsidR="003252F6">
              <w:rPr>
                <w:sz w:val="28"/>
                <w:szCs w:val="28"/>
              </w:rPr>
              <w:t>10</w:t>
            </w:r>
            <w:r w:rsidR="00BF3663">
              <w:rPr>
                <w:sz w:val="28"/>
                <w:szCs w:val="28"/>
              </w:rPr>
              <w:t xml:space="preserve"> червня </w:t>
            </w:r>
            <w:r w:rsidR="00BF3663" w:rsidRPr="005556CB">
              <w:rPr>
                <w:sz w:val="28"/>
                <w:szCs w:val="28"/>
              </w:rPr>
              <w:t>202</w:t>
            </w:r>
            <w:r w:rsidR="00BF3663">
              <w:rPr>
                <w:sz w:val="28"/>
                <w:szCs w:val="28"/>
              </w:rPr>
              <w:t>1</w:t>
            </w:r>
            <w:r w:rsidR="00BF3663"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155B7B95" w14:textId="77777777" w:rsidTr="00BF3663">
        <w:tc>
          <w:tcPr>
            <w:tcW w:w="3747" w:type="dxa"/>
            <w:gridSpan w:val="2"/>
          </w:tcPr>
          <w:p w14:paraId="039C77CE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24ACD45B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5347AF14" w14:textId="77777777" w:rsidTr="00BF3663">
        <w:tc>
          <w:tcPr>
            <w:tcW w:w="3747" w:type="dxa"/>
            <w:gridSpan w:val="2"/>
          </w:tcPr>
          <w:p w14:paraId="71A0B26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3CE93139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91231D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2A0F1904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203F775C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07488D84" w14:textId="62549BD7" w:rsidR="00BF3663" w:rsidRPr="005556CB" w:rsidRDefault="00BF3663" w:rsidP="00BF3663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червня </w:t>
            </w:r>
            <w:r w:rsidRPr="005556CB">
              <w:rPr>
                <w:sz w:val="28"/>
                <w:szCs w:val="28"/>
              </w:rPr>
              <w:t>2021 року</w:t>
            </w:r>
            <w:r>
              <w:rPr>
                <w:sz w:val="28"/>
                <w:szCs w:val="28"/>
              </w:rPr>
              <w:t xml:space="preserve"> з</w:t>
            </w:r>
            <w:r w:rsidR="009D5DCB">
              <w:rPr>
                <w:sz w:val="28"/>
                <w:szCs w:val="28"/>
              </w:rPr>
              <w:t xml:space="preserve"> 09</w:t>
            </w:r>
            <w:bookmarkStart w:id="0" w:name="_GoBack"/>
            <w:bookmarkEnd w:id="0"/>
            <w:r w:rsidRPr="005556CB">
              <w:rPr>
                <w:sz w:val="28"/>
                <w:szCs w:val="28"/>
              </w:rPr>
              <w:t xml:space="preserve"> год. 00 хв.</w:t>
            </w:r>
          </w:p>
          <w:p w14:paraId="0A57AF3E" w14:textId="77777777"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0EA9F89" w14:textId="0C796ABF"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2900EA25" w14:textId="23235ABB" w:rsidR="008C0864" w:rsidRDefault="008C0864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E5C8C7E" w14:textId="77777777" w:rsidR="008C0864" w:rsidRDefault="008C0864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23F72596" w14:textId="12337A4B"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2A7124"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 w:rsidR="002A7124">
              <w:rPr>
                <w:sz w:val="28"/>
                <w:szCs w:val="28"/>
              </w:rPr>
              <w:t>вул</w:t>
            </w:r>
            <w:r w:rsidR="008C0864">
              <w:rPr>
                <w:sz w:val="28"/>
                <w:szCs w:val="28"/>
              </w:rPr>
              <w:t>.</w:t>
            </w:r>
            <w:r w:rsidR="002A7124">
              <w:rPr>
                <w:sz w:val="28"/>
                <w:szCs w:val="28"/>
              </w:rPr>
              <w:t xml:space="preserve"> Швабська 14,</w:t>
            </w:r>
            <w:r w:rsidR="008C0864">
              <w:rPr>
                <w:sz w:val="28"/>
                <w:szCs w:val="28"/>
              </w:rPr>
              <w:t xml:space="preserve"> Державна екологічна інспекція у Закарпатській області</w:t>
            </w:r>
            <w:r w:rsidR="002A7124">
              <w:rPr>
                <w:sz w:val="28"/>
                <w:szCs w:val="28"/>
              </w:rPr>
              <w:t xml:space="preserve">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B69A4A9" w14:textId="77777777"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14:paraId="7EDED7EF" w14:textId="77777777" w:rsidR="002A7124" w:rsidRPr="006D3F25" w:rsidRDefault="002A7124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14:paraId="460EE548" w14:textId="3ACE7273" w:rsidR="00611CB2" w:rsidRPr="005556CB" w:rsidRDefault="002A7124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</w:t>
            </w:r>
            <w:r w:rsidR="008C0864">
              <w:rPr>
                <w:sz w:val="28"/>
                <w:szCs w:val="28"/>
              </w:rPr>
              <w:t xml:space="preserve">Державна екологічна інспекція у Закарпатській області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447EE5EE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01CD0AA" w14:textId="77777777" w:rsidTr="00BF3663">
        <w:trPr>
          <w:trHeight w:val="2215"/>
        </w:trPr>
        <w:tc>
          <w:tcPr>
            <w:tcW w:w="3747" w:type="dxa"/>
            <w:gridSpan w:val="2"/>
          </w:tcPr>
          <w:p w14:paraId="00148762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2E9A6A68" w14:textId="77777777" w:rsidR="002A7124" w:rsidRPr="00F305F6" w:rsidRDefault="00F305F6" w:rsidP="00F30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Волос Олександра Петрівна</w:t>
            </w:r>
          </w:p>
          <w:p w14:paraId="74F0ED46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59CB8792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9FD97F1" w14:textId="77777777" w:rsidTr="00BF3663">
        <w:tc>
          <w:tcPr>
            <w:tcW w:w="10525" w:type="dxa"/>
            <w:gridSpan w:val="3"/>
          </w:tcPr>
          <w:p w14:paraId="1C7E07CA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623BFBB3" w14:textId="77777777" w:rsidTr="00BF3663">
        <w:tc>
          <w:tcPr>
            <w:tcW w:w="532" w:type="dxa"/>
          </w:tcPr>
          <w:p w14:paraId="00BABDF0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17155B4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295CA53E" w14:textId="325A5C4C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86025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CC6D1CB" w14:textId="77777777" w:rsidTr="00BF3663">
        <w:tc>
          <w:tcPr>
            <w:tcW w:w="532" w:type="dxa"/>
          </w:tcPr>
          <w:p w14:paraId="3233DEC1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0AF5504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0016910A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16B46BF2" w14:textId="77777777" w:rsidTr="00BF3663">
        <w:tc>
          <w:tcPr>
            <w:tcW w:w="532" w:type="dxa"/>
          </w:tcPr>
          <w:p w14:paraId="726B5C8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1BCA3B75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78" w:type="dxa"/>
          </w:tcPr>
          <w:p w14:paraId="3857ADD4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5BB85412" w14:textId="77777777" w:rsidTr="00BF3663">
        <w:tc>
          <w:tcPr>
            <w:tcW w:w="10525" w:type="dxa"/>
            <w:gridSpan w:val="3"/>
          </w:tcPr>
          <w:p w14:paraId="04CA30A1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8BE304" w14:textId="77777777" w:rsidTr="00BF3663">
        <w:tc>
          <w:tcPr>
            <w:tcW w:w="3747" w:type="dxa"/>
            <w:gridSpan w:val="2"/>
          </w:tcPr>
          <w:p w14:paraId="497E3099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091B334E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34A58462" w14:textId="77777777" w:rsidTr="00BF3663">
        <w:tc>
          <w:tcPr>
            <w:tcW w:w="532" w:type="dxa"/>
          </w:tcPr>
          <w:p w14:paraId="58910CAF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4FA075B5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59D07C51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2E3E07EB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lastRenderedPageBreak/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1CC289B5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6E29953B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4C4EE64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09E516BA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00611852" w14:textId="77777777" w:rsidTr="00BF3663">
        <w:tc>
          <w:tcPr>
            <w:tcW w:w="532" w:type="dxa"/>
          </w:tcPr>
          <w:p w14:paraId="4CD480E3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15" w:type="dxa"/>
          </w:tcPr>
          <w:p w14:paraId="0F6163C7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263D7E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78" w:type="dxa"/>
          </w:tcPr>
          <w:p w14:paraId="202D6023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07CDE1EE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7F478B48" w14:textId="77777777" w:rsidTr="00BF3663">
        <w:tc>
          <w:tcPr>
            <w:tcW w:w="532" w:type="dxa"/>
          </w:tcPr>
          <w:p w14:paraId="27EE9F63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5" w:type="dxa"/>
          </w:tcPr>
          <w:p w14:paraId="08656925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357F599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719C51E3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14FE6A7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46B95CE" w14:textId="77777777" w:rsidTr="00BF3663">
        <w:tc>
          <w:tcPr>
            <w:tcW w:w="532" w:type="dxa"/>
          </w:tcPr>
          <w:p w14:paraId="76B73580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5" w:type="dxa"/>
          </w:tcPr>
          <w:p w14:paraId="6D8C6283" w14:textId="77777777" w:rsidR="000950C1" w:rsidRPr="00153478" w:rsidRDefault="006214DD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Багатозадачність</w:t>
            </w:r>
          </w:p>
        </w:tc>
        <w:tc>
          <w:tcPr>
            <w:tcW w:w="6778" w:type="dxa"/>
          </w:tcPr>
          <w:p w14:paraId="3DAC34E6" w14:textId="77777777" w:rsidR="000950C1" w:rsidRDefault="006214DD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здатність концентрувати (не втрачати) увагу на виконання завдань; </w:t>
            </w:r>
          </w:p>
          <w:p w14:paraId="12763865" w14:textId="77777777" w:rsidR="000950C1" w:rsidRDefault="006214DD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уміння розкладати завдання на процеси, спрощувати їх</w:t>
            </w:r>
            <w:r w:rsidR="000950C1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5C5E3030" w14:textId="77777777" w:rsidR="006214DD" w:rsidRPr="00153478" w:rsidRDefault="006214DD" w:rsidP="006214D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швидко змінювати напрям роботи (діяльності);</w:t>
            </w:r>
          </w:p>
        </w:tc>
      </w:tr>
      <w:tr w:rsidR="00153478" w:rsidRPr="005556CB" w14:paraId="22932FEB" w14:textId="77777777" w:rsidTr="00BF3663">
        <w:tc>
          <w:tcPr>
            <w:tcW w:w="10525" w:type="dxa"/>
            <w:gridSpan w:val="3"/>
          </w:tcPr>
          <w:p w14:paraId="4E5EB6AF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720FBE9D" w14:textId="77777777" w:rsidTr="00BF3663">
        <w:tc>
          <w:tcPr>
            <w:tcW w:w="3747" w:type="dxa"/>
            <w:gridSpan w:val="2"/>
          </w:tcPr>
          <w:p w14:paraId="03A203C5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79775549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09D17B6E" w14:textId="77777777" w:rsidTr="00BF3663">
        <w:tc>
          <w:tcPr>
            <w:tcW w:w="532" w:type="dxa"/>
          </w:tcPr>
          <w:p w14:paraId="611078DB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4FF95215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2ACED861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5C4FD887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E32A455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77D7434B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183D7C2D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та іншого законодавства</w:t>
            </w:r>
          </w:p>
        </w:tc>
      </w:tr>
      <w:tr w:rsidR="00153478" w:rsidRPr="005556CB" w14:paraId="61DC0F2E" w14:textId="77777777" w:rsidTr="00BF3663">
        <w:tc>
          <w:tcPr>
            <w:tcW w:w="532" w:type="dxa"/>
          </w:tcPr>
          <w:p w14:paraId="4478DD7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15" w:type="dxa"/>
          </w:tcPr>
          <w:p w14:paraId="6BD4E20A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60F0823B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05C10128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58560856" w14:textId="77777777" w:rsidR="00A56751" w:rsidRPr="007A2042" w:rsidRDefault="00A56751" w:rsidP="00A56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інформацію</w:t>
            </w: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”;</w:t>
            </w:r>
          </w:p>
          <w:p w14:paraId="778ABCE8" w14:textId="77777777" w:rsidR="00A56751" w:rsidRPr="00674336" w:rsidRDefault="00A56751" w:rsidP="00A5675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207DFF2D" w14:textId="77777777" w:rsidR="00A56751" w:rsidRDefault="00A56751" w:rsidP="00A56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14:paraId="1CB33498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1F57D7E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523F51B2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627A"/>
    <w:multiLevelType w:val="hybridMultilevel"/>
    <w:tmpl w:val="E5323518"/>
    <w:lvl w:ilvl="0" w:tplc="0EC28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80739"/>
    <w:rsid w:val="000950C1"/>
    <w:rsid w:val="00096E24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3478"/>
    <w:rsid w:val="00155FE1"/>
    <w:rsid w:val="001564DB"/>
    <w:rsid w:val="0017085F"/>
    <w:rsid w:val="00172A54"/>
    <w:rsid w:val="00173762"/>
    <w:rsid w:val="0017712C"/>
    <w:rsid w:val="0018507D"/>
    <w:rsid w:val="00205534"/>
    <w:rsid w:val="00217C06"/>
    <w:rsid w:val="00223220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7CCA"/>
    <w:rsid w:val="00290439"/>
    <w:rsid w:val="00290CD6"/>
    <w:rsid w:val="002916C8"/>
    <w:rsid w:val="00292751"/>
    <w:rsid w:val="002A4844"/>
    <w:rsid w:val="002A7124"/>
    <w:rsid w:val="002B065E"/>
    <w:rsid w:val="002B1ECF"/>
    <w:rsid w:val="002C66DF"/>
    <w:rsid w:val="002D1A0F"/>
    <w:rsid w:val="002D1D89"/>
    <w:rsid w:val="002E79D9"/>
    <w:rsid w:val="002F759D"/>
    <w:rsid w:val="003102A1"/>
    <w:rsid w:val="00315E53"/>
    <w:rsid w:val="003252F6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282D"/>
    <w:rsid w:val="003B6E85"/>
    <w:rsid w:val="003E7EB7"/>
    <w:rsid w:val="00413B9D"/>
    <w:rsid w:val="00416E65"/>
    <w:rsid w:val="00427FFD"/>
    <w:rsid w:val="00430BA8"/>
    <w:rsid w:val="0046383A"/>
    <w:rsid w:val="00471809"/>
    <w:rsid w:val="00474F76"/>
    <w:rsid w:val="00482BF4"/>
    <w:rsid w:val="00485ECE"/>
    <w:rsid w:val="004A10A8"/>
    <w:rsid w:val="004C5A9A"/>
    <w:rsid w:val="004E29C4"/>
    <w:rsid w:val="004E772E"/>
    <w:rsid w:val="004F5082"/>
    <w:rsid w:val="00502751"/>
    <w:rsid w:val="005051EE"/>
    <w:rsid w:val="00507E73"/>
    <w:rsid w:val="00515923"/>
    <w:rsid w:val="0052565F"/>
    <w:rsid w:val="00527382"/>
    <w:rsid w:val="00533387"/>
    <w:rsid w:val="00545DB7"/>
    <w:rsid w:val="0054722F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4DD"/>
    <w:rsid w:val="00621A9D"/>
    <w:rsid w:val="00660592"/>
    <w:rsid w:val="00660CB1"/>
    <w:rsid w:val="0067084B"/>
    <w:rsid w:val="006728E4"/>
    <w:rsid w:val="00675C21"/>
    <w:rsid w:val="006769D9"/>
    <w:rsid w:val="0067739C"/>
    <w:rsid w:val="00685236"/>
    <w:rsid w:val="006A396A"/>
    <w:rsid w:val="006A6A53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82D9C"/>
    <w:rsid w:val="007846D8"/>
    <w:rsid w:val="007903BF"/>
    <w:rsid w:val="007A2042"/>
    <w:rsid w:val="007A60F6"/>
    <w:rsid w:val="007B18E1"/>
    <w:rsid w:val="007B5388"/>
    <w:rsid w:val="007C38ED"/>
    <w:rsid w:val="00805FE9"/>
    <w:rsid w:val="008302FF"/>
    <w:rsid w:val="0084494C"/>
    <w:rsid w:val="00846B87"/>
    <w:rsid w:val="0086025A"/>
    <w:rsid w:val="00885AA9"/>
    <w:rsid w:val="00894986"/>
    <w:rsid w:val="008C0864"/>
    <w:rsid w:val="008C3150"/>
    <w:rsid w:val="008C5D72"/>
    <w:rsid w:val="008C7A97"/>
    <w:rsid w:val="008E3F0D"/>
    <w:rsid w:val="00907A6E"/>
    <w:rsid w:val="00910C8A"/>
    <w:rsid w:val="00915906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D5DCB"/>
    <w:rsid w:val="009D7D80"/>
    <w:rsid w:val="009E3613"/>
    <w:rsid w:val="009E3929"/>
    <w:rsid w:val="009F439C"/>
    <w:rsid w:val="00A033B1"/>
    <w:rsid w:val="00A13B42"/>
    <w:rsid w:val="00A26DF2"/>
    <w:rsid w:val="00A41D3F"/>
    <w:rsid w:val="00A56751"/>
    <w:rsid w:val="00AA1FA0"/>
    <w:rsid w:val="00AA2DB6"/>
    <w:rsid w:val="00AC624B"/>
    <w:rsid w:val="00AE1B10"/>
    <w:rsid w:val="00AF7C49"/>
    <w:rsid w:val="00B107F1"/>
    <w:rsid w:val="00B13802"/>
    <w:rsid w:val="00B1463A"/>
    <w:rsid w:val="00B21F1E"/>
    <w:rsid w:val="00B27D54"/>
    <w:rsid w:val="00B30ADB"/>
    <w:rsid w:val="00B572F5"/>
    <w:rsid w:val="00B767D3"/>
    <w:rsid w:val="00BB5315"/>
    <w:rsid w:val="00BC20A1"/>
    <w:rsid w:val="00BD34FE"/>
    <w:rsid w:val="00BD7985"/>
    <w:rsid w:val="00BE55EF"/>
    <w:rsid w:val="00BF3663"/>
    <w:rsid w:val="00C03EE2"/>
    <w:rsid w:val="00C16652"/>
    <w:rsid w:val="00C33052"/>
    <w:rsid w:val="00C42E68"/>
    <w:rsid w:val="00C43185"/>
    <w:rsid w:val="00C4664F"/>
    <w:rsid w:val="00C5734A"/>
    <w:rsid w:val="00C6427E"/>
    <w:rsid w:val="00C66373"/>
    <w:rsid w:val="00C722C3"/>
    <w:rsid w:val="00C723A1"/>
    <w:rsid w:val="00C81045"/>
    <w:rsid w:val="00C85C85"/>
    <w:rsid w:val="00C9156C"/>
    <w:rsid w:val="00C95790"/>
    <w:rsid w:val="00CB710C"/>
    <w:rsid w:val="00CE1E97"/>
    <w:rsid w:val="00CE3B43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30B"/>
    <w:rsid w:val="00D43AE6"/>
    <w:rsid w:val="00D47C5B"/>
    <w:rsid w:val="00D52A94"/>
    <w:rsid w:val="00D7415D"/>
    <w:rsid w:val="00D75D68"/>
    <w:rsid w:val="00D80DDF"/>
    <w:rsid w:val="00D8100A"/>
    <w:rsid w:val="00D93CA1"/>
    <w:rsid w:val="00DA35F1"/>
    <w:rsid w:val="00DA4AE9"/>
    <w:rsid w:val="00DA74CB"/>
    <w:rsid w:val="00DB6E65"/>
    <w:rsid w:val="00DC2934"/>
    <w:rsid w:val="00DF5B00"/>
    <w:rsid w:val="00E0102B"/>
    <w:rsid w:val="00E0224B"/>
    <w:rsid w:val="00E036CF"/>
    <w:rsid w:val="00E038B4"/>
    <w:rsid w:val="00E254F2"/>
    <w:rsid w:val="00E3110A"/>
    <w:rsid w:val="00E337B8"/>
    <w:rsid w:val="00E3556A"/>
    <w:rsid w:val="00E70998"/>
    <w:rsid w:val="00E77C34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05F6"/>
    <w:rsid w:val="00F34A1C"/>
    <w:rsid w:val="00F37D37"/>
    <w:rsid w:val="00F4441F"/>
    <w:rsid w:val="00F7312D"/>
    <w:rsid w:val="00F74770"/>
    <w:rsid w:val="00F9494C"/>
    <w:rsid w:val="00FA5944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paragraph" w:customStyle="1" w:styleId="af">
    <w:name w:val="Нормальний текст"/>
    <w:basedOn w:val="a"/>
    <w:qFormat/>
    <w:rsid w:val="00B767D3"/>
    <w:pPr>
      <w:suppressAutoHyphens/>
      <w:autoSpaceDN w:val="0"/>
      <w:spacing w:before="120" w:line="276" w:lineRule="auto"/>
      <w:ind w:firstLine="567"/>
      <w:jc w:val="both"/>
      <w:textAlignment w:val="baseline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322B-6E72-42BC-8132-05CD3191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55</cp:revision>
  <cp:lastPrinted>2021-04-01T06:47:00Z</cp:lastPrinted>
  <dcterms:created xsi:type="dcterms:W3CDTF">2021-03-30T06:30:00Z</dcterms:created>
  <dcterms:modified xsi:type="dcterms:W3CDTF">2021-06-03T08:22:00Z</dcterms:modified>
</cp:coreProperties>
</file>