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10A8" w:rsidRPr="005556CB" w14:paraId="16377A95" w14:textId="77777777" w:rsidTr="00153478">
        <w:trPr>
          <w:trHeight w:val="1618"/>
        </w:trPr>
        <w:tc>
          <w:tcPr>
            <w:tcW w:w="2276" w:type="dxa"/>
          </w:tcPr>
          <w:p w14:paraId="53254E93" w14:textId="77777777"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14:paraId="5944507E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14:paraId="2CD0CB9D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612017B5" w14:textId="77777777" w:rsidR="004A10A8" w:rsidRPr="00FA158A" w:rsidRDefault="004A10A8" w:rsidP="003F4BD6">
            <w:pPr>
              <w:ind w:right="252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2001C4" w:rsidRPr="00FA158A">
              <w:rPr>
                <w:sz w:val="28"/>
                <w:szCs w:val="28"/>
                <w:lang w:val="ru-RU"/>
              </w:rPr>
              <w:t>2</w:t>
            </w:r>
          </w:p>
          <w:p w14:paraId="273A5425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  <w:p w14:paraId="03BADDAC" w14:textId="77777777"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14:paraId="32D6B4E0" w14:textId="0F60A640" w:rsidR="002A7124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</w:t>
            </w:r>
            <w:r w:rsidR="00482215">
              <w:rPr>
                <w:sz w:val="28"/>
                <w:szCs w:val="28"/>
              </w:rPr>
              <w:t xml:space="preserve">інспекції </w:t>
            </w:r>
            <w:r w:rsidR="002A7124">
              <w:rPr>
                <w:sz w:val="28"/>
                <w:szCs w:val="28"/>
              </w:rPr>
              <w:t xml:space="preserve">у Закарпатській області </w:t>
            </w:r>
          </w:p>
          <w:p w14:paraId="71E5C159" w14:textId="6936F965" w:rsidR="004A10A8" w:rsidRPr="003D1C7B" w:rsidRDefault="004A10A8" w:rsidP="002A7124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3D1C7B">
              <w:rPr>
                <w:rStyle w:val="rvts15"/>
                <w:sz w:val="28"/>
                <w:szCs w:val="28"/>
              </w:rPr>
              <w:t xml:space="preserve"> </w:t>
            </w:r>
            <w:r w:rsidR="002A7124">
              <w:rPr>
                <w:rStyle w:val="rvts15"/>
                <w:sz w:val="28"/>
                <w:szCs w:val="28"/>
              </w:rPr>
              <w:t>3</w:t>
            </w:r>
            <w:r w:rsidR="00FA158A">
              <w:rPr>
                <w:rStyle w:val="rvts15"/>
                <w:sz w:val="28"/>
                <w:szCs w:val="28"/>
              </w:rPr>
              <w:t>1</w:t>
            </w:r>
            <w:r w:rsidR="003E7EB7">
              <w:rPr>
                <w:rStyle w:val="rvts15"/>
                <w:sz w:val="28"/>
                <w:szCs w:val="28"/>
              </w:rPr>
              <w:t xml:space="preserve"> березня 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3D1C7B">
              <w:rPr>
                <w:rStyle w:val="rvts15"/>
                <w:sz w:val="28"/>
                <w:szCs w:val="28"/>
              </w:rPr>
              <w:t xml:space="preserve"> 221</w:t>
            </w:r>
          </w:p>
        </w:tc>
      </w:tr>
    </w:tbl>
    <w:p w14:paraId="6966545C" w14:textId="77777777" w:rsidR="006D3F25" w:rsidRPr="00C27E8A" w:rsidRDefault="006D3F25" w:rsidP="00C27E8A">
      <w:pPr>
        <w:rPr>
          <w:sz w:val="28"/>
          <w:szCs w:val="28"/>
          <w:lang w:val="en-US"/>
        </w:rPr>
      </w:pPr>
    </w:p>
    <w:p w14:paraId="15BF2A09" w14:textId="77777777" w:rsidR="004A10A8" w:rsidRPr="005556CB" w:rsidRDefault="004A10A8" w:rsidP="004A10A8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14:paraId="61BC623A" w14:textId="6E285E28" w:rsidR="003B6E85" w:rsidRPr="002A7124" w:rsidRDefault="008E3F0D" w:rsidP="00F9494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 w:rsidR="002A7124"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 w:rsidR="00E0102B"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="00E0102B"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</w:t>
      </w:r>
      <w:r w:rsidR="003D1C7B">
        <w:rPr>
          <w:rFonts w:eastAsia="Times New Roman"/>
          <w:snapToGrid w:val="0"/>
          <w:sz w:val="28"/>
          <w:szCs w:val="28"/>
        </w:rPr>
        <w:t xml:space="preserve"> - </w:t>
      </w:r>
      <w:r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A56751" w:rsidRPr="00A56751">
        <w:rPr>
          <w:sz w:val="28"/>
          <w:szCs w:val="28"/>
        </w:rPr>
        <w:t>головного спеціаліста сектору документування та контролю</w:t>
      </w:r>
    </w:p>
    <w:p w14:paraId="13112570" w14:textId="77777777" w:rsidR="004A10A8" w:rsidRPr="005556CB" w:rsidRDefault="004A10A8" w:rsidP="004A10A8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5556CB" w:rsidRPr="005556CB" w14:paraId="114E720E" w14:textId="77777777" w:rsidTr="00153478">
        <w:tc>
          <w:tcPr>
            <w:tcW w:w="10485" w:type="dxa"/>
            <w:gridSpan w:val="3"/>
            <w:vAlign w:val="center"/>
          </w:tcPr>
          <w:p w14:paraId="13D5EF6A" w14:textId="77777777"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14:paraId="36FCAEB4" w14:textId="77777777" w:rsidTr="00153478">
        <w:tc>
          <w:tcPr>
            <w:tcW w:w="3733" w:type="dxa"/>
            <w:gridSpan w:val="2"/>
          </w:tcPr>
          <w:p w14:paraId="097A2D93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14:paraId="2F331381" w14:textId="77777777" w:rsidR="006214DD" w:rsidRDefault="00B767D3" w:rsidP="00B767D3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B767D3">
              <w:rPr>
                <w:szCs w:val="28"/>
              </w:rPr>
              <w:t>абезпечує виконання завдань Інспекції з питань документального забезпечення та діловодства</w:t>
            </w:r>
            <w:r w:rsidR="00A56751">
              <w:rPr>
                <w:szCs w:val="28"/>
              </w:rPr>
              <w:t>;</w:t>
            </w:r>
          </w:p>
          <w:p w14:paraId="5580110E" w14:textId="77777777" w:rsidR="006214DD" w:rsidRDefault="006214DD" w:rsidP="00B767D3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B767D3" w:rsidRPr="00B767D3">
              <w:rPr>
                <w:szCs w:val="28"/>
              </w:rPr>
              <w:t xml:space="preserve"> здійснює контроль виконання документів в Інспекції</w:t>
            </w:r>
            <w:r>
              <w:rPr>
                <w:szCs w:val="28"/>
              </w:rPr>
              <w:t>;</w:t>
            </w:r>
          </w:p>
          <w:p w14:paraId="2D1B3415" w14:textId="77777777" w:rsidR="00B767D3" w:rsidRPr="00B767D3" w:rsidRDefault="006214DD" w:rsidP="00B767D3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о</w:t>
            </w:r>
            <w:r w:rsidR="00B767D3" w:rsidRPr="00B767D3">
              <w:rPr>
                <w:szCs w:val="28"/>
              </w:rPr>
              <w:t>рганізовує роботу з документами відповідно до чинного законодавства</w:t>
            </w:r>
            <w:r>
              <w:rPr>
                <w:szCs w:val="28"/>
              </w:rPr>
              <w:t>;</w:t>
            </w:r>
          </w:p>
          <w:p w14:paraId="07A9D5FC" w14:textId="77777777" w:rsidR="00B767D3" w:rsidRPr="00B767D3" w:rsidRDefault="00B767D3" w:rsidP="00B767D3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-п</w:t>
            </w:r>
            <w:r w:rsidRPr="00B767D3">
              <w:rPr>
                <w:szCs w:val="28"/>
              </w:rPr>
              <w:t>риймає та реєструє вхідну кореспонденцію, реєструє та відправляє вихідні документи в автоматизованій системі управління документами “ДОК ПРОФ3”</w:t>
            </w:r>
            <w:r w:rsidR="006214DD">
              <w:rPr>
                <w:szCs w:val="28"/>
              </w:rPr>
              <w:t>;</w:t>
            </w:r>
          </w:p>
          <w:p w14:paraId="1982DB8C" w14:textId="77777777" w:rsidR="00B767D3" w:rsidRPr="00B767D3" w:rsidRDefault="00B767D3" w:rsidP="00B767D3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-в</w:t>
            </w:r>
            <w:r w:rsidRPr="00B767D3">
              <w:rPr>
                <w:szCs w:val="28"/>
              </w:rPr>
              <w:t>ідправляє кореспонденцію адресатам; веде облік проходження документів, здійснює контроль за їх виконанням, видає необхідні довідки щодо зареєстрованих документів</w:t>
            </w:r>
            <w:r w:rsidR="006214DD">
              <w:rPr>
                <w:szCs w:val="28"/>
              </w:rPr>
              <w:t>;</w:t>
            </w:r>
          </w:p>
          <w:p w14:paraId="4C2D49C6" w14:textId="77777777" w:rsidR="00B767D3" w:rsidRPr="00B767D3" w:rsidRDefault="00B767D3" w:rsidP="00B767D3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к</w:t>
            </w:r>
            <w:r w:rsidRPr="00B767D3">
              <w:rPr>
                <w:szCs w:val="28"/>
              </w:rPr>
              <w:t>онтролює ведення та збереження документів відповідно до номенклатури справ. Готує і здає до архіву Інспекції документи, закінчені діловодством</w:t>
            </w:r>
            <w:r w:rsidR="006214DD">
              <w:rPr>
                <w:szCs w:val="28"/>
              </w:rPr>
              <w:t>;</w:t>
            </w:r>
          </w:p>
          <w:p w14:paraId="00740873" w14:textId="77777777" w:rsidR="00B767D3" w:rsidRPr="00B767D3" w:rsidRDefault="00B767D3" w:rsidP="00B767D3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в</w:t>
            </w:r>
            <w:r w:rsidRPr="00B767D3">
              <w:rPr>
                <w:szCs w:val="28"/>
              </w:rPr>
              <w:t>еде облік отриманої та відправленої кореспонденції, документів з обмеженим доступом з грифом ДСК (для службового користування), систематизує і зберігає документи поточного архіву Державної екологічної інспекції у Закарпатській області</w:t>
            </w:r>
            <w:r w:rsidR="006214DD">
              <w:rPr>
                <w:szCs w:val="28"/>
              </w:rPr>
              <w:t>;</w:t>
            </w:r>
          </w:p>
          <w:p w14:paraId="7E74DD3E" w14:textId="49F34477" w:rsidR="00B767D3" w:rsidRPr="00B767D3" w:rsidRDefault="00B767D3" w:rsidP="00B767D3">
            <w:pPr>
              <w:pStyle w:val="af"/>
              <w:tabs>
                <w:tab w:val="left" w:pos="457"/>
              </w:tabs>
              <w:spacing w:before="0"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B767D3">
              <w:rPr>
                <w:szCs w:val="28"/>
              </w:rPr>
              <w:t xml:space="preserve">дійснює роботу, </w:t>
            </w:r>
            <w:r w:rsidR="005C7412">
              <w:rPr>
                <w:szCs w:val="28"/>
              </w:rPr>
              <w:t>пов</w:t>
            </w:r>
            <w:r w:rsidRPr="00B767D3">
              <w:rPr>
                <w:szCs w:val="28"/>
              </w:rPr>
              <w:t>`язану із заповненням, обліком і зберіганням журналів з питань діловодства та контролю виконання. Відповідає за їх збереження. Забезпечує зберігання службової документації.</w:t>
            </w:r>
          </w:p>
          <w:p w14:paraId="64589FF0" w14:textId="77777777" w:rsidR="002523DB" w:rsidRPr="0018507D" w:rsidRDefault="002523DB" w:rsidP="00B13802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14:paraId="53DD2E2D" w14:textId="77777777" w:rsidTr="00153478">
        <w:tc>
          <w:tcPr>
            <w:tcW w:w="3733" w:type="dxa"/>
            <w:gridSpan w:val="2"/>
          </w:tcPr>
          <w:p w14:paraId="16C6F42D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14:paraId="69923272" w14:textId="77777777"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2A7124">
              <w:rPr>
                <w:sz w:val="28"/>
                <w:szCs w:val="28"/>
                <w:shd w:val="clear" w:color="auto" w:fill="FFFFFF"/>
              </w:rPr>
              <w:t>5</w:t>
            </w:r>
            <w:r w:rsidR="00E0102B">
              <w:rPr>
                <w:sz w:val="28"/>
                <w:szCs w:val="28"/>
                <w:shd w:val="clear" w:color="auto" w:fill="FFFFFF"/>
              </w:rPr>
              <w:t>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14:paraId="28A61FEC" w14:textId="77777777"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082378C7" w14:textId="77777777"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14:paraId="506854DA" w14:textId="77777777" w:rsidTr="00153478">
        <w:tc>
          <w:tcPr>
            <w:tcW w:w="3733" w:type="dxa"/>
            <w:gridSpan w:val="2"/>
            <w:vAlign w:val="center"/>
          </w:tcPr>
          <w:p w14:paraId="674163EA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14:paraId="04E2D514" w14:textId="178F9CAC" w:rsidR="002523DB" w:rsidRDefault="00482215" w:rsidP="005B579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F9494C">
              <w:rPr>
                <w:sz w:val="28"/>
                <w:szCs w:val="28"/>
              </w:rPr>
              <w:t>езстроков</w:t>
            </w:r>
            <w:r>
              <w:rPr>
                <w:sz w:val="28"/>
                <w:szCs w:val="28"/>
              </w:rPr>
              <w:t>е</w:t>
            </w:r>
            <w:bookmarkStart w:id="0" w:name="_GoBack"/>
            <w:bookmarkEnd w:id="0"/>
            <w:r w:rsidRPr="005556CB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14:paraId="0726FAD6" w14:textId="77777777" w:rsidR="00482215" w:rsidRDefault="00482215" w:rsidP="005B579B">
            <w:pPr>
              <w:ind w:left="132" w:right="128"/>
              <w:rPr>
                <w:sz w:val="28"/>
                <w:szCs w:val="28"/>
              </w:rPr>
            </w:pPr>
          </w:p>
          <w:p w14:paraId="52A2F39B" w14:textId="7347A82E" w:rsidR="003D1C7B" w:rsidRPr="005556CB" w:rsidRDefault="003D1C7B" w:rsidP="003D1C7B">
            <w:pPr>
              <w:ind w:left="79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14:paraId="358B3DBB" w14:textId="77777777" w:rsidTr="00153478">
        <w:tc>
          <w:tcPr>
            <w:tcW w:w="3733" w:type="dxa"/>
            <w:gridSpan w:val="2"/>
          </w:tcPr>
          <w:p w14:paraId="4D8C1D57" w14:textId="77777777"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14:paraId="134E6CE6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14:paraId="42B4624F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14:paraId="1D2C57BA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прізвище, ім’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492E4B0B" w14:textId="7D0A8CA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3D1C7B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  <w:lang w:val="ru-RU"/>
              </w:rPr>
              <w:t>України;</w:t>
            </w:r>
          </w:p>
          <w:p w14:paraId="1001C1F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2E7BA3FC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584EC04E" w14:textId="77777777"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14:paraId="60344E4B" w14:textId="77777777"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14:paraId="51AC8AE8" w14:textId="77777777"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>Подача додатків до заяви не є обов’</w:t>
            </w:r>
            <w:r w:rsidRPr="005556CB">
              <w:rPr>
                <w:sz w:val="28"/>
                <w:szCs w:val="28"/>
              </w:rPr>
              <w:t>язковою.</w:t>
            </w:r>
          </w:p>
          <w:p w14:paraId="6359C331" w14:textId="77777777"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05A211A3" w14:textId="77777777" w:rsidR="002523DB" w:rsidRPr="005556CB" w:rsidRDefault="002523DB" w:rsidP="007A204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="00C27E8A" w:rsidRPr="00C27E8A">
              <w:rPr>
                <w:rFonts w:eastAsia="Times New Roman"/>
                <w:sz w:val="28"/>
                <w:szCs w:val="28"/>
              </w:rPr>
              <w:t xml:space="preserve"> </w:t>
            </w:r>
            <w:r w:rsidR="00F7312D">
              <w:rPr>
                <w:sz w:val="28"/>
                <w:szCs w:val="28"/>
              </w:rPr>
              <w:t>до 1</w:t>
            </w:r>
            <w:r w:rsidR="002A7124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7A2042">
              <w:rPr>
                <w:sz w:val="28"/>
                <w:szCs w:val="28"/>
              </w:rPr>
              <w:t>0</w:t>
            </w:r>
            <w:r w:rsidR="00C27E8A" w:rsidRPr="00C27E8A">
              <w:rPr>
                <w:sz w:val="28"/>
                <w:szCs w:val="28"/>
              </w:rPr>
              <w:t>8</w:t>
            </w:r>
            <w:r w:rsidR="007A2042">
              <w:rPr>
                <w:sz w:val="28"/>
                <w:szCs w:val="28"/>
              </w:rPr>
              <w:t xml:space="preserve"> квітня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14:paraId="4CFC4CDE" w14:textId="77777777" w:rsidTr="00153478">
        <w:tc>
          <w:tcPr>
            <w:tcW w:w="3733" w:type="dxa"/>
            <w:gridSpan w:val="2"/>
          </w:tcPr>
          <w:p w14:paraId="39CC0C85" w14:textId="77777777"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(необов</w:t>
            </w:r>
            <w:r w:rsidRPr="005556CB">
              <w:rPr>
                <w:sz w:val="28"/>
                <w:szCs w:val="28"/>
                <w:lang w:val="en-US"/>
              </w:rPr>
              <w:t>’</w:t>
            </w:r>
            <w:r w:rsidRPr="005556CB">
              <w:rPr>
                <w:sz w:val="28"/>
                <w:szCs w:val="28"/>
              </w:rPr>
              <w:t>язкові) документи</w:t>
            </w:r>
          </w:p>
        </w:tc>
        <w:tc>
          <w:tcPr>
            <w:tcW w:w="6752" w:type="dxa"/>
          </w:tcPr>
          <w:p w14:paraId="64091F22" w14:textId="77777777"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14:paraId="518FBF66" w14:textId="77777777" w:rsidTr="00153478">
        <w:tc>
          <w:tcPr>
            <w:tcW w:w="3733" w:type="dxa"/>
            <w:gridSpan w:val="2"/>
          </w:tcPr>
          <w:p w14:paraId="061DC19C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</w:t>
            </w:r>
            <w:r w:rsidR="006D3F25">
              <w:rPr>
                <w:sz w:val="28"/>
                <w:szCs w:val="28"/>
              </w:rPr>
              <w:lastRenderedPageBreak/>
              <w:t>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14:paraId="3E9932CC" w14:textId="77777777"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14:paraId="163E8DA2" w14:textId="77777777"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14:paraId="78CC4B4D" w14:textId="77777777"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14:paraId="5071C5CD" w14:textId="77777777"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752" w:type="dxa"/>
          </w:tcPr>
          <w:p w14:paraId="67393E96" w14:textId="77777777" w:rsidR="0051617B" w:rsidRPr="005556CB" w:rsidRDefault="0051617B" w:rsidP="0051617B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 та 14 квітня </w:t>
            </w:r>
            <w:r w:rsidRPr="005556CB">
              <w:rPr>
                <w:sz w:val="28"/>
                <w:szCs w:val="28"/>
              </w:rPr>
              <w:t>2021 року</w:t>
            </w:r>
            <w:r>
              <w:rPr>
                <w:sz w:val="28"/>
                <w:szCs w:val="28"/>
              </w:rPr>
              <w:t xml:space="preserve"> з</w:t>
            </w:r>
            <w:r w:rsidRPr="005556CB">
              <w:rPr>
                <w:sz w:val="28"/>
                <w:szCs w:val="28"/>
              </w:rPr>
              <w:t xml:space="preserve"> 10 год. 00 хв.</w:t>
            </w:r>
          </w:p>
          <w:p w14:paraId="1A22FFA6" w14:textId="77777777" w:rsidR="0051617B" w:rsidRDefault="0051617B" w:rsidP="0051617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BB64025" w14:textId="77777777" w:rsidR="0051617B" w:rsidRDefault="0051617B" w:rsidP="0051617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29C7B82A" w14:textId="77777777" w:rsidR="0051617B" w:rsidRDefault="0051617B" w:rsidP="0051617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6DF0EC3C" w14:textId="77777777" w:rsidR="0051617B" w:rsidRDefault="0051617B" w:rsidP="0051617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14:paraId="4EA3B6DA" w14:textId="77777777" w:rsidR="0051617B" w:rsidRDefault="0051617B" w:rsidP="0051617B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14:paraId="23291757" w14:textId="77777777" w:rsidR="0051617B" w:rsidRPr="006D3F25" w:rsidRDefault="0051617B" w:rsidP="0051617B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14:paraId="686A5019" w14:textId="60BE2367" w:rsidR="00611CB2" w:rsidRPr="0051617B" w:rsidRDefault="0051617B" w:rsidP="0051617B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>Ужгород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вулиця Швабська 14, Державна екологічна інспекція у Закарпатській області </w:t>
            </w: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5556CB" w:rsidRPr="005556CB" w14:paraId="73A70F6B" w14:textId="77777777" w:rsidTr="00153478">
        <w:trPr>
          <w:trHeight w:val="2215"/>
        </w:trPr>
        <w:tc>
          <w:tcPr>
            <w:tcW w:w="3733" w:type="dxa"/>
            <w:gridSpan w:val="2"/>
          </w:tcPr>
          <w:p w14:paraId="12AE909D" w14:textId="77777777"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14:paraId="4DEE815E" w14:textId="77777777" w:rsidR="002A7124" w:rsidRDefault="00F30293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 Олександра Петрівна</w:t>
            </w:r>
          </w:p>
          <w:p w14:paraId="51E5E50A" w14:textId="77777777"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2A7124">
              <w:rPr>
                <w:sz w:val="28"/>
                <w:szCs w:val="28"/>
              </w:rPr>
              <w:t>312</w:t>
            </w:r>
            <w:r w:rsidRPr="005556CB">
              <w:rPr>
                <w:sz w:val="28"/>
                <w:szCs w:val="28"/>
              </w:rPr>
              <w:t xml:space="preserve">) </w:t>
            </w:r>
            <w:r w:rsidR="002A7124">
              <w:rPr>
                <w:sz w:val="28"/>
                <w:szCs w:val="28"/>
              </w:rPr>
              <w:t>61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69</w:t>
            </w:r>
            <w:r w:rsidRPr="005556CB">
              <w:rPr>
                <w:sz w:val="28"/>
                <w:szCs w:val="28"/>
              </w:rPr>
              <w:t>-</w:t>
            </w:r>
            <w:r w:rsidR="002A7124">
              <w:rPr>
                <w:sz w:val="28"/>
                <w:szCs w:val="28"/>
              </w:rPr>
              <w:t>50</w:t>
            </w:r>
          </w:p>
          <w:p w14:paraId="7B908E11" w14:textId="77777777" w:rsidR="002523DB" w:rsidRPr="002A7124" w:rsidRDefault="002A7124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2A7124">
              <w:rPr>
                <w:sz w:val="28"/>
                <w:szCs w:val="28"/>
                <w:shd w:val="clear" w:color="auto" w:fill="FFFFFF"/>
              </w:rPr>
              <w:t>kadryzakdei@gmail.com</w:t>
            </w:r>
          </w:p>
        </w:tc>
      </w:tr>
      <w:tr w:rsidR="005556CB" w:rsidRPr="005556CB" w14:paraId="183E4184" w14:textId="77777777" w:rsidTr="00153478">
        <w:tc>
          <w:tcPr>
            <w:tcW w:w="10485" w:type="dxa"/>
            <w:gridSpan w:val="3"/>
          </w:tcPr>
          <w:p w14:paraId="6B0775C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14:paraId="62B0FA06" w14:textId="77777777" w:rsidTr="00153478">
        <w:tc>
          <w:tcPr>
            <w:tcW w:w="530" w:type="dxa"/>
          </w:tcPr>
          <w:p w14:paraId="27641FEC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472978B3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14:paraId="1D084E4F" w14:textId="77777777" w:rsidR="002523DB" w:rsidRPr="005556CB" w:rsidRDefault="00153478" w:rsidP="00F9494C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 xml:space="preserve">вища освітаступеня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5556CB" w:rsidRPr="005556CB" w14:paraId="1FCFACBE" w14:textId="77777777" w:rsidTr="00153478">
        <w:tc>
          <w:tcPr>
            <w:tcW w:w="530" w:type="dxa"/>
          </w:tcPr>
          <w:p w14:paraId="3A74A367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27AD7D7D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14:paraId="45B3DA6F" w14:textId="77777777" w:rsidR="002523DB" w:rsidRPr="005556CB" w:rsidRDefault="00153478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744A28B7" w14:textId="77777777" w:rsidTr="00153478">
        <w:tc>
          <w:tcPr>
            <w:tcW w:w="530" w:type="dxa"/>
          </w:tcPr>
          <w:p w14:paraId="7D22B562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14:paraId="379571EE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14:paraId="7B407EB7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14:paraId="03FB3ECB" w14:textId="77777777" w:rsidTr="00153478">
        <w:tc>
          <w:tcPr>
            <w:tcW w:w="530" w:type="dxa"/>
          </w:tcPr>
          <w:p w14:paraId="5C08E698" w14:textId="77777777"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14:paraId="5C8347A2" w14:textId="77777777"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14:paraId="335FF9B4" w14:textId="77777777"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14:paraId="3ED0B3FA" w14:textId="77777777" w:rsidTr="00153478">
        <w:tc>
          <w:tcPr>
            <w:tcW w:w="10485" w:type="dxa"/>
            <w:gridSpan w:val="3"/>
          </w:tcPr>
          <w:p w14:paraId="58A4A166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14:paraId="06CE396B" w14:textId="77777777" w:rsidTr="00153478">
        <w:tc>
          <w:tcPr>
            <w:tcW w:w="3733" w:type="dxa"/>
            <w:gridSpan w:val="2"/>
          </w:tcPr>
          <w:p w14:paraId="67954334" w14:textId="77777777"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6440035F" w14:textId="77777777"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79518229" w14:textId="77777777" w:rsidTr="002905E9">
        <w:tc>
          <w:tcPr>
            <w:tcW w:w="530" w:type="dxa"/>
          </w:tcPr>
          <w:p w14:paraId="307D728C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14:paraId="57A032EF" w14:textId="77777777" w:rsidR="00153478" w:rsidRPr="00B13802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14:paraId="37CEDF01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14:paraId="164DFD96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14:paraId="49061D43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14:paraId="0A9D6EE8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54B46C68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</w:t>
            </w:r>
            <w:r w:rsidRPr="00B13802">
              <w:rPr>
                <w:rFonts w:eastAsia="Times New Roman"/>
                <w:sz w:val="28"/>
                <w:szCs w:val="28"/>
              </w:rPr>
              <w:lastRenderedPageBreak/>
              <w:t>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14:paraId="28AFBF7A" w14:textId="77777777" w:rsidR="00153478" w:rsidRPr="00B13802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53478" w:rsidRPr="005556CB" w14:paraId="6D4B01CF" w14:textId="77777777" w:rsidTr="00A83101">
        <w:tc>
          <w:tcPr>
            <w:tcW w:w="530" w:type="dxa"/>
          </w:tcPr>
          <w:p w14:paraId="46FB4CBD" w14:textId="77777777" w:rsidR="00153478" w:rsidRPr="005B579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3" w:type="dxa"/>
          </w:tcPr>
          <w:p w14:paraId="31BBD397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14:paraId="0DB11509" w14:textId="77777777" w:rsidR="00153478" w:rsidRPr="00153478" w:rsidRDefault="00153478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14:paraId="5D80B131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14:paraId="2D1A841C" w14:textId="77777777" w:rsidR="00153478" w:rsidRPr="00153478" w:rsidRDefault="00153478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4494C" w:rsidRPr="005556CB" w14:paraId="367DE514" w14:textId="77777777" w:rsidTr="00A83101">
        <w:tc>
          <w:tcPr>
            <w:tcW w:w="530" w:type="dxa"/>
          </w:tcPr>
          <w:p w14:paraId="719141A8" w14:textId="77777777" w:rsidR="0084494C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14:paraId="6C90B3C1" w14:textId="77777777" w:rsidR="0084494C" w:rsidRPr="00153478" w:rsidRDefault="0084494C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14:paraId="064CD858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14:paraId="4D146ABB" w14:textId="77777777" w:rsidR="0084494C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14:paraId="234F5BB5" w14:textId="77777777" w:rsidR="0084494C" w:rsidRPr="00153478" w:rsidRDefault="0084494C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розуміння змісту завдання і його кінцевих результатів, самостійне визначення можливих шляхів </w:t>
            </w:r>
            <w:r w:rsidR="00E337B8">
              <w:rPr>
                <w:rFonts w:eastAsia="Times New Roman"/>
                <w:color w:val="000000"/>
                <w:sz w:val="28"/>
                <w:szCs w:val="28"/>
              </w:rPr>
              <w:t>досягнення</w:t>
            </w:r>
          </w:p>
        </w:tc>
      </w:tr>
      <w:tr w:rsidR="000950C1" w:rsidRPr="005556CB" w14:paraId="17AC75C0" w14:textId="77777777" w:rsidTr="00153478">
        <w:tc>
          <w:tcPr>
            <w:tcW w:w="530" w:type="dxa"/>
          </w:tcPr>
          <w:p w14:paraId="16C9FE32" w14:textId="77777777" w:rsidR="000950C1" w:rsidRDefault="00416E65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14:paraId="5E29740B" w14:textId="77777777" w:rsidR="000950C1" w:rsidRPr="00153478" w:rsidRDefault="006214DD" w:rsidP="00153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Багатозадачність</w:t>
            </w:r>
          </w:p>
        </w:tc>
        <w:tc>
          <w:tcPr>
            <w:tcW w:w="6752" w:type="dxa"/>
          </w:tcPr>
          <w:p w14:paraId="7755A674" w14:textId="77777777" w:rsidR="000950C1" w:rsidRDefault="006214DD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здатність концентрувати (не втрачати) увагу на виконання завдань; </w:t>
            </w:r>
          </w:p>
          <w:p w14:paraId="2BDFB5E4" w14:textId="77777777" w:rsidR="000950C1" w:rsidRDefault="006214DD" w:rsidP="0015347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уміння розкладати завдання на процеси, спрощувати їх</w:t>
            </w:r>
            <w:r w:rsidR="000950C1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14:paraId="4051A825" w14:textId="77777777" w:rsidR="006214DD" w:rsidRPr="00153478" w:rsidRDefault="006214DD" w:rsidP="006214D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швидко змінювати напрям роботи (діяльності);</w:t>
            </w:r>
          </w:p>
        </w:tc>
      </w:tr>
      <w:tr w:rsidR="00153478" w:rsidRPr="005556CB" w14:paraId="56B1400D" w14:textId="77777777" w:rsidTr="00153478">
        <w:tc>
          <w:tcPr>
            <w:tcW w:w="10485" w:type="dxa"/>
            <w:gridSpan w:val="3"/>
          </w:tcPr>
          <w:p w14:paraId="4E2E0637" w14:textId="77777777" w:rsidR="00153478" w:rsidRPr="005556CB" w:rsidRDefault="00153478" w:rsidP="00153478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53478" w:rsidRPr="005556CB" w14:paraId="6C518916" w14:textId="77777777" w:rsidTr="00153478">
        <w:tc>
          <w:tcPr>
            <w:tcW w:w="3733" w:type="dxa"/>
            <w:gridSpan w:val="2"/>
          </w:tcPr>
          <w:p w14:paraId="68F304EB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14:paraId="4E108F2D" w14:textId="77777777" w:rsidR="00153478" w:rsidRPr="005556CB" w:rsidRDefault="00153478" w:rsidP="00153478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53478" w:rsidRPr="005556CB" w14:paraId="5A770B73" w14:textId="77777777" w:rsidTr="00153478">
        <w:tc>
          <w:tcPr>
            <w:tcW w:w="530" w:type="dxa"/>
          </w:tcPr>
          <w:p w14:paraId="0F0505BC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14:paraId="4EB9B0C6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14:paraId="44BF6D9A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14:paraId="7EDC8655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14:paraId="6D1A5F77" w14:textId="77777777" w:rsidR="00153478" w:rsidRPr="005556CB" w:rsidRDefault="00153478" w:rsidP="00153478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14:paraId="27CD4A59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14:paraId="09AA0463" w14:textId="77777777" w:rsidR="00153478" w:rsidRPr="005556CB" w:rsidRDefault="00153478" w:rsidP="00153478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153478" w:rsidRPr="005556CB" w14:paraId="4E9D8555" w14:textId="77777777" w:rsidTr="00153478">
        <w:tc>
          <w:tcPr>
            <w:tcW w:w="530" w:type="dxa"/>
          </w:tcPr>
          <w:p w14:paraId="23FF318A" w14:textId="77777777" w:rsidR="00153478" w:rsidRPr="005556CB" w:rsidRDefault="00153478" w:rsidP="0015347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14:paraId="101C5127" w14:textId="77777777" w:rsidR="00153478" w:rsidRDefault="00153478" w:rsidP="00153478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14:paraId="29620CBA" w14:textId="77777777" w:rsidR="00153478" w:rsidRPr="005556CB" w:rsidRDefault="00153478" w:rsidP="00153478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14:paraId="318F00F5" w14:textId="77777777" w:rsidR="00153478" w:rsidRPr="009950DB" w:rsidRDefault="00153478" w:rsidP="00AA1FA0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14:paraId="5624721F" w14:textId="77777777" w:rsidR="00A56751" w:rsidRPr="007A2042" w:rsidRDefault="00A56751" w:rsidP="00A56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“Про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інформацію</w:t>
            </w: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”;</w:t>
            </w:r>
          </w:p>
          <w:p w14:paraId="4F3AF52A" w14:textId="77777777" w:rsidR="00A56751" w:rsidRPr="00674336" w:rsidRDefault="00A56751" w:rsidP="00A5675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4336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14:paraId="23DC274C" w14:textId="77777777" w:rsidR="00A56751" w:rsidRDefault="00A56751" w:rsidP="00A567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доступ до публічної інформації”;</w:t>
            </w:r>
          </w:p>
          <w:p w14:paraId="4FDC5CAF" w14:textId="77777777" w:rsidR="00507E73" w:rsidRPr="009950DB" w:rsidRDefault="00507E73" w:rsidP="00AA1FA0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</w:t>
            </w:r>
            <w:r w:rsidR="009950DB" w:rsidRPr="009950DB">
              <w:rPr>
                <w:color w:val="000000"/>
                <w:sz w:val="28"/>
                <w:szCs w:val="28"/>
              </w:rPr>
              <w:t>;</w:t>
            </w:r>
          </w:p>
          <w:p w14:paraId="53DC89C1" w14:textId="77777777" w:rsidR="00153478" w:rsidRPr="005556CB" w:rsidRDefault="00153478" w:rsidP="00AA1FA0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14:paraId="0C10EE04" w14:textId="77777777"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cs="Courier New"/>
      </w:rPr>
    </w:lvl>
  </w:abstractNum>
  <w:abstractNum w:abstractNumId="1" w15:restartNumberingAfterBreak="0">
    <w:nsid w:val="18995526"/>
    <w:multiLevelType w:val="hybridMultilevel"/>
    <w:tmpl w:val="4B06954C"/>
    <w:lvl w:ilvl="0" w:tplc="A35ED440">
      <w:start w:val="312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  <w:color w:val="000000"/>
        <w:sz w:val="24"/>
      </w:rPr>
    </w:lvl>
    <w:lvl w:ilvl="1" w:tplc="2000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B87"/>
    <w:rsid w:val="00000E74"/>
    <w:rsid w:val="0000446D"/>
    <w:rsid w:val="00021526"/>
    <w:rsid w:val="00033439"/>
    <w:rsid w:val="00033C33"/>
    <w:rsid w:val="00047206"/>
    <w:rsid w:val="00066013"/>
    <w:rsid w:val="00080739"/>
    <w:rsid w:val="000950C1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3478"/>
    <w:rsid w:val="001564DB"/>
    <w:rsid w:val="0017085F"/>
    <w:rsid w:val="00172A54"/>
    <w:rsid w:val="00173762"/>
    <w:rsid w:val="0018507D"/>
    <w:rsid w:val="002001C4"/>
    <w:rsid w:val="00205534"/>
    <w:rsid w:val="00217C06"/>
    <w:rsid w:val="00230711"/>
    <w:rsid w:val="00251AB8"/>
    <w:rsid w:val="002523DB"/>
    <w:rsid w:val="002534F1"/>
    <w:rsid w:val="002561D9"/>
    <w:rsid w:val="0026537B"/>
    <w:rsid w:val="00273163"/>
    <w:rsid w:val="002745F3"/>
    <w:rsid w:val="00280B7E"/>
    <w:rsid w:val="00282084"/>
    <w:rsid w:val="00290439"/>
    <w:rsid w:val="00290CD6"/>
    <w:rsid w:val="002916C8"/>
    <w:rsid w:val="00292751"/>
    <w:rsid w:val="002A4844"/>
    <w:rsid w:val="002A7124"/>
    <w:rsid w:val="002B065E"/>
    <w:rsid w:val="002C66DF"/>
    <w:rsid w:val="002D1A0F"/>
    <w:rsid w:val="002D1D89"/>
    <w:rsid w:val="002E79D9"/>
    <w:rsid w:val="002F759D"/>
    <w:rsid w:val="003102A1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B282D"/>
    <w:rsid w:val="003B6E85"/>
    <w:rsid w:val="003D1C7B"/>
    <w:rsid w:val="003E7EB7"/>
    <w:rsid w:val="00413B9D"/>
    <w:rsid w:val="00416E65"/>
    <w:rsid w:val="00427FFD"/>
    <w:rsid w:val="0046383A"/>
    <w:rsid w:val="00471809"/>
    <w:rsid w:val="00474F76"/>
    <w:rsid w:val="00482215"/>
    <w:rsid w:val="00482BF4"/>
    <w:rsid w:val="00485ECE"/>
    <w:rsid w:val="004A10A8"/>
    <w:rsid w:val="004C5A9A"/>
    <w:rsid w:val="004E772E"/>
    <w:rsid w:val="004F5082"/>
    <w:rsid w:val="00502751"/>
    <w:rsid w:val="00507E73"/>
    <w:rsid w:val="00515923"/>
    <w:rsid w:val="0051617B"/>
    <w:rsid w:val="0052565F"/>
    <w:rsid w:val="00527382"/>
    <w:rsid w:val="00533387"/>
    <w:rsid w:val="005556CB"/>
    <w:rsid w:val="00571F32"/>
    <w:rsid w:val="00581919"/>
    <w:rsid w:val="00596B35"/>
    <w:rsid w:val="005A7DB4"/>
    <w:rsid w:val="005B2D8B"/>
    <w:rsid w:val="005B579B"/>
    <w:rsid w:val="005C40EA"/>
    <w:rsid w:val="005C7412"/>
    <w:rsid w:val="005D51C0"/>
    <w:rsid w:val="005D6F13"/>
    <w:rsid w:val="005E76F0"/>
    <w:rsid w:val="005F54D9"/>
    <w:rsid w:val="00600DCD"/>
    <w:rsid w:val="00611CB2"/>
    <w:rsid w:val="006214DD"/>
    <w:rsid w:val="00621A9D"/>
    <w:rsid w:val="00660CB1"/>
    <w:rsid w:val="0067084B"/>
    <w:rsid w:val="006728E4"/>
    <w:rsid w:val="00675C21"/>
    <w:rsid w:val="006769D9"/>
    <w:rsid w:val="0067739C"/>
    <w:rsid w:val="00685236"/>
    <w:rsid w:val="006A396A"/>
    <w:rsid w:val="006A6A53"/>
    <w:rsid w:val="006D3F25"/>
    <w:rsid w:val="006D6AC1"/>
    <w:rsid w:val="006F1A87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2042"/>
    <w:rsid w:val="007A60F6"/>
    <w:rsid w:val="007B5388"/>
    <w:rsid w:val="007C38ED"/>
    <w:rsid w:val="00805FE9"/>
    <w:rsid w:val="008302FF"/>
    <w:rsid w:val="0084494C"/>
    <w:rsid w:val="00846B87"/>
    <w:rsid w:val="00885AA9"/>
    <w:rsid w:val="00894986"/>
    <w:rsid w:val="008C5D72"/>
    <w:rsid w:val="008E3F0D"/>
    <w:rsid w:val="00907A6E"/>
    <w:rsid w:val="00910C8A"/>
    <w:rsid w:val="00915906"/>
    <w:rsid w:val="00930C0D"/>
    <w:rsid w:val="00935D7C"/>
    <w:rsid w:val="009459F3"/>
    <w:rsid w:val="00946628"/>
    <w:rsid w:val="009706B7"/>
    <w:rsid w:val="0097162B"/>
    <w:rsid w:val="00973DB2"/>
    <w:rsid w:val="00976301"/>
    <w:rsid w:val="00980B90"/>
    <w:rsid w:val="0098519B"/>
    <w:rsid w:val="009861E1"/>
    <w:rsid w:val="00991878"/>
    <w:rsid w:val="009950DB"/>
    <w:rsid w:val="009B40BE"/>
    <w:rsid w:val="009E3613"/>
    <w:rsid w:val="009E3929"/>
    <w:rsid w:val="009F439C"/>
    <w:rsid w:val="00A033B1"/>
    <w:rsid w:val="00A13B42"/>
    <w:rsid w:val="00A26DF2"/>
    <w:rsid w:val="00A41D3F"/>
    <w:rsid w:val="00A56751"/>
    <w:rsid w:val="00AA1FA0"/>
    <w:rsid w:val="00AA2DB6"/>
    <w:rsid w:val="00AF7C49"/>
    <w:rsid w:val="00B107F1"/>
    <w:rsid w:val="00B13802"/>
    <w:rsid w:val="00B1463A"/>
    <w:rsid w:val="00B21F1E"/>
    <w:rsid w:val="00B27D54"/>
    <w:rsid w:val="00B572F5"/>
    <w:rsid w:val="00B767D3"/>
    <w:rsid w:val="00BB5315"/>
    <w:rsid w:val="00BC20A1"/>
    <w:rsid w:val="00BD34FE"/>
    <w:rsid w:val="00BD7985"/>
    <w:rsid w:val="00BE55EF"/>
    <w:rsid w:val="00C03EE2"/>
    <w:rsid w:val="00C16652"/>
    <w:rsid w:val="00C27E8A"/>
    <w:rsid w:val="00C33052"/>
    <w:rsid w:val="00C42E68"/>
    <w:rsid w:val="00C43185"/>
    <w:rsid w:val="00C4664F"/>
    <w:rsid w:val="00C5734A"/>
    <w:rsid w:val="00C6427E"/>
    <w:rsid w:val="00C66373"/>
    <w:rsid w:val="00C723A1"/>
    <w:rsid w:val="00C81045"/>
    <w:rsid w:val="00C85C85"/>
    <w:rsid w:val="00C9156C"/>
    <w:rsid w:val="00C93436"/>
    <w:rsid w:val="00C95790"/>
    <w:rsid w:val="00CB710C"/>
    <w:rsid w:val="00CE1E97"/>
    <w:rsid w:val="00CE43A2"/>
    <w:rsid w:val="00CE77A6"/>
    <w:rsid w:val="00D10233"/>
    <w:rsid w:val="00D11247"/>
    <w:rsid w:val="00D1162A"/>
    <w:rsid w:val="00D12855"/>
    <w:rsid w:val="00D12C59"/>
    <w:rsid w:val="00D14D26"/>
    <w:rsid w:val="00D2701F"/>
    <w:rsid w:val="00D336BE"/>
    <w:rsid w:val="00D43AE6"/>
    <w:rsid w:val="00D47C5B"/>
    <w:rsid w:val="00D52A94"/>
    <w:rsid w:val="00D7415D"/>
    <w:rsid w:val="00D75D68"/>
    <w:rsid w:val="00D8100A"/>
    <w:rsid w:val="00D93CA1"/>
    <w:rsid w:val="00DA35F1"/>
    <w:rsid w:val="00DA4AE9"/>
    <w:rsid w:val="00DB6E65"/>
    <w:rsid w:val="00DF5B00"/>
    <w:rsid w:val="00E0102B"/>
    <w:rsid w:val="00E0224B"/>
    <w:rsid w:val="00E036CF"/>
    <w:rsid w:val="00E254F2"/>
    <w:rsid w:val="00E3110A"/>
    <w:rsid w:val="00E337B8"/>
    <w:rsid w:val="00E3556A"/>
    <w:rsid w:val="00E70998"/>
    <w:rsid w:val="00E77C34"/>
    <w:rsid w:val="00E86AAF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F00144"/>
    <w:rsid w:val="00F019B7"/>
    <w:rsid w:val="00F04E30"/>
    <w:rsid w:val="00F1217E"/>
    <w:rsid w:val="00F30293"/>
    <w:rsid w:val="00F34A1C"/>
    <w:rsid w:val="00F37D37"/>
    <w:rsid w:val="00F4441F"/>
    <w:rsid w:val="00F7312D"/>
    <w:rsid w:val="00F74770"/>
    <w:rsid w:val="00F9494C"/>
    <w:rsid w:val="00FA158A"/>
    <w:rsid w:val="00FA5944"/>
    <w:rsid w:val="00FD3C61"/>
    <w:rsid w:val="00F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1328"/>
  <w15:docId w15:val="{C543B0D1-1528-46C2-B84E-F61BBB6A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ad">
    <w:basedOn w:val="a"/>
    <w:next w:val="ae"/>
    <w:rsid w:val="0018507D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e">
    <w:name w:val="Normal (Web)"/>
    <w:basedOn w:val="a"/>
    <w:uiPriority w:val="99"/>
    <w:semiHidden/>
    <w:unhideWhenUsed/>
    <w:rsid w:val="0018507D"/>
  </w:style>
  <w:style w:type="paragraph" w:customStyle="1" w:styleId="af">
    <w:name w:val="Нормальний текст"/>
    <w:basedOn w:val="a"/>
    <w:rsid w:val="00B767D3"/>
    <w:pPr>
      <w:suppressAutoHyphens/>
      <w:autoSpaceDN w:val="0"/>
      <w:spacing w:before="120" w:line="276" w:lineRule="auto"/>
      <w:ind w:firstLine="567"/>
      <w:jc w:val="both"/>
      <w:textAlignment w:val="baseline"/>
    </w:pPr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09C5-C941-41D6-A4CF-5151D472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LIDA</cp:lastModifiedBy>
  <cp:revision>40</cp:revision>
  <cp:lastPrinted>2021-03-24T11:09:00Z</cp:lastPrinted>
  <dcterms:created xsi:type="dcterms:W3CDTF">2021-03-30T06:30:00Z</dcterms:created>
  <dcterms:modified xsi:type="dcterms:W3CDTF">2021-04-01T08:01:00Z</dcterms:modified>
</cp:coreProperties>
</file>